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71C" w:rsidRPr="008B271C" w:rsidRDefault="008B271C" w:rsidP="008B271C">
      <w:pPr>
        <w:jc w:val="center"/>
        <w:rPr>
          <w:rFonts w:ascii="Helvetica Light" w:hAnsi="Helvetica Light"/>
          <w:color w:val="FFFFFF" w:themeColor="background1"/>
          <w:sz w:val="22"/>
        </w:rPr>
      </w:pPr>
      <w:r w:rsidRPr="004A7A70">
        <w:rPr>
          <w:rFonts w:ascii="Helvetica" w:hAnsi="Helvetica"/>
          <w:b/>
          <w:caps/>
          <w:sz w:val="22"/>
        </w:rPr>
        <w:t>For more information</w:t>
      </w:r>
      <w:r w:rsidRPr="008B271C">
        <w:rPr>
          <w:rFonts w:ascii="Helvetica Light" w:hAnsi="Helvetica Light"/>
          <w:sz w:val="22"/>
        </w:rPr>
        <w:t xml:space="preserve">: </w:t>
      </w:r>
      <w:hyperlink r:id="rId4" w:history="1">
        <w:r w:rsidR="0012343E">
          <w:rPr>
            <w:rStyle w:val="Hyperlink"/>
            <w:rFonts w:ascii="Helvetica Light" w:hAnsi="Helvetica Light"/>
            <w:color w:val="0000FF"/>
            <w:sz w:val="22"/>
          </w:rPr>
          <w:t>sara</w:t>
        </w:r>
        <w:r w:rsidRPr="008B271C">
          <w:rPr>
            <w:rStyle w:val="Hyperlink"/>
            <w:rFonts w:ascii="Helvetica Light" w:hAnsi="Helvetica Light"/>
            <w:color w:val="0000FF"/>
            <w:sz w:val="22"/>
          </w:rPr>
          <w:t>@lotusfest.org</w:t>
        </w:r>
      </w:hyperlink>
      <w:r w:rsidR="0012343E">
        <w:rPr>
          <w:rFonts w:ascii="Helvetica Light" w:hAnsi="Helvetica Light"/>
          <w:sz w:val="22"/>
        </w:rPr>
        <w:t xml:space="preserve">   ||   812-345-3521  </w:t>
      </w:r>
      <w:r w:rsidRPr="008B271C">
        <w:rPr>
          <w:rFonts w:ascii="Helvetica Light" w:hAnsi="Helvetica Light"/>
          <w:sz w:val="22"/>
        </w:rPr>
        <w:t>||   lotusfest.org</w:t>
      </w:r>
    </w:p>
    <w:p w:rsidR="008B271C" w:rsidRDefault="008B271C" w:rsidP="001174C3">
      <w:pPr>
        <w:pBdr>
          <w:bottom w:val="single" w:sz="6" w:space="1" w:color="auto"/>
        </w:pBdr>
        <w:rPr>
          <w:rFonts w:ascii="Helvetica" w:hAnsi="Helvetica"/>
          <w:b/>
          <w:caps/>
          <w:sz w:val="32"/>
        </w:rPr>
      </w:pPr>
    </w:p>
    <w:p w:rsidR="000A776A" w:rsidRDefault="000A776A" w:rsidP="000A776A">
      <w:pPr>
        <w:rPr>
          <w:rFonts w:ascii="Helvetica" w:hAnsi="Helvetica"/>
          <w:b/>
          <w:caps/>
          <w:sz w:val="32"/>
        </w:rPr>
      </w:pPr>
    </w:p>
    <w:p w:rsidR="008B271C" w:rsidRPr="000A776A" w:rsidRDefault="008B271C" w:rsidP="000A776A">
      <w:pPr>
        <w:jc w:val="center"/>
        <w:rPr>
          <w:rFonts w:ascii="Helvetica" w:hAnsi="Helvetica"/>
          <w:b/>
          <w:sz w:val="30"/>
        </w:rPr>
      </w:pPr>
      <w:r w:rsidRPr="746D9501">
        <w:rPr>
          <w:rFonts w:ascii="Helvetica" w:eastAsia="Helvetica" w:hAnsi="Helvetica" w:cs="Helvetica"/>
          <w:b/>
          <w:bCs/>
          <w:caps/>
          <w:sz w:val="30"/>
          <w:szCs w:val="30"/>
        </w:rPr>
        <w:t>For Immediate Release</w:t>
      </w:r>
      <w:r w:rsidRPr="746D9501">
        <w:rPr>
          <w:rFonts w:ascii="Helvetica" w:eastAsia="Helvetica" w:hAnsi="Helvetica" w:cs="Helvetica"/>
          <w:b/>
          <w:bCs/>
          <w:sz w:val="30"/>
          <w:szCs w:val="30"/>
        </w:rPr>
        <w:t xml:space="preserve">: </w:t>
      </w:r>
      <w:bookmarkStart w:id="0" w:name="_GoBack"/>
      <w:bookmarkEnd w:id="0"/>
      <w:r w:rsidR="00040169">
        <w:rPr>
          <w:rFonts w:ascii="Helvetica" w:eastAsia="Helvetica" w:hAnsi="Helvetica" w:cs="Helvetica"/>
          <w:b/>
          <w:bCs/>
          <w:sz w:val="30"/>
          <w:szCs w:val="30"/>
        </w:rPr>
        <w:t xml:space="preserve">MARCH </w:t>
      </w:r>
      <w:r w:rsidR="0012343E">
        <w:rPr>
          <w:rFonts w:ascii="Helvetica" w:eastAsia="Helvetica" w:hAnsi="Helvetica" w:cs="Helvetica"/>
          <w:b/>
          <w:bCs/>
          <w:sz w:val="30"/>
          <w:szCs w:val="30"/>
        </w:rPr>
        <w:t>22</w:t>
      </w:r>
      <w:r w:rsidR="009A54F0" w:rsidRPr="746D9501">
        <w:rPr>
          <w:rFonts w:ascii="Helvetica" w:eastAsia="Helvetica" w:hAnsi="Helvetica" w:cs="Helvetica"/>
          <w:b/>
          <w:bCs/>
          <w:sz w:val="30"/>
          <w:szCs w:val="30"/>
        </w:rPr>
        <w:t>, 201</w:t>
      </w:r>
      <w:r w:rsidR="00040169">
        <w:rPr>
          <w:rFonts w:ascii="Helvetica" w:eastAsia="Helvetica" w:hAnsi="Helvetica" w:cs="Helvetica"/>
          <w:b/>
          <w:bCs/>
          <w:sz w:val="30"/>
          <w:szCs w:val="30"/>
        </w:rPr>
        <w:t>7</w:t>
      </w:r>
    </w:p>
    <w:p w:rsidR="008B271C" w:rsidRDefault="008B271C" w:rsidP="000A776A">
      <w:pPr>
        <w:pBdr>
          <w:bottom w:val="single" w:sz="6" w:space="1" w:color="auto"/>
        </w:pBdr>
        <w:rPr>
          <w:rFonts w:ascii="Helvetica" w:hAnsi="Helvetica"/>
          <w:b/>
          <w:caps/>
          <w:sz w:val="32"/>
        </w:rPr>
      </w:pPr>
    </w:p>
    <w:p w:rsidR="004A7A70" w:rsidRPr="004A7A70" w:rsidRDefault="004A7A70" w:rsidP="009707F4">
      <w:pPr>
        <w:rPr>
          <w:rFonts w:ascii="Helvetica" w:hAnsi="Helvetica"/>
          <w:b/>
          <w:sz w:val="12"/>
        </w:rPr>
      </w:pPr>
    </w:p>
    <w:p w:rsidR="001174C3" w:rsidRDefault="001174C3" w:rsidP="009707F4">
      <w:pPr>
        <w:rPr>
          <w:rFonts w:ascii="Helvetica" w:hAnsi="Helvetica"/>
          <w:b/>
          <w:sz w:val="38"/>
        </w:rPr>
      </w:pPr>
    </w:p>
    <w:p w:rsidR="004A7A70" w:rsidRDefault="008B271C" w:rsidP="004A7A70">
      <w:pPr>
        <w:jc w:val="center"/>
        <w:rPr>
          <w:rFonts w:ascii="Helvetica" w:hAnsi="Helvetica"/>
          <w:b/>
          <w:sz w:val="38"/>
        </w:rPr>
      </w:pPr>
      <w:r>
        <w:rPr>
          <w:rFonts w:ascii="Helvetica" w:hAnsi="Helvetica"/>
          <w:b/>
          <w:noProof/>
        </w:rPr>
        <w:drawing>
          <wp:inline distT="0" distB="0" distL="0" distR="0">
            <wp:extent cx="4051300" cy="1661032"/>
            <wp:effectExtent l="0" t="0" r="0" b="0"/>
            <wp:docPr id="3" name="Picture 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stretch>
                      <a:fillRect/>
                    </a:stretch>
                  </pic:blipFill>
                  <pic:spPr>
                    <a:xfrm>
                      <a:off x="0" y="0"/>
                      <a:ext cx="4072973" cy="1669918"/>
                    </a:xfrm>
                    <a:prstGeom prst="rect">
                      <a:avLst/>
                    </a:prstGeom>
                  </pic:spPr>
                </pic:pic>
              </a:graphicData>
            </a:graphic>
          </wp:inline>
        </w:drawing>
      </w:r>
    </w:p>
    <w:p w:rsidR="008B271C" w:rsidRPr="004A7A70" w:rsidRDefault="008B271C" w:rsidP="008B271C">
      <w:pPr>
        <w:jc w:val="center"/>
        <w:rPr>
          <w:rFonts w:ascii="Helvetica" w:hAnsi="Helvetica"/>
          <w:b/>
          <w:sz w:val="12"/>
        </w:rPr>
      </w:pPr>
    </w:p>
    <w:p w:rsidR="00CF6854" w:rsidRDefault="00CF6854">
      <w:pPr>
        <w:rPr>
          <w:rFonts w:ascii="Helvetica" w:hAnsi="Helvetica"/>
          <w:b/>
          <w:sz w:val="38"/>
        </w:rPr>
      </w:pPr>
    </w:p>
    <w:p w:rsidR="004A7A70" w:rsidRPr="00040169" w:rsidRDefault="00040169" w:rsidP="004A7A70">
      <w:pPr>
        <w:jc w:val="center"/>
        <w:rPr>
          <w:rFonts w:ascii="Helvetica" w:hAnsi="Helvetica"/>
          <w:b/>
          <w:sz w:val="48"/>
        </w:rPr>
      </w:pPr>
      <w:r w:rsidRPr="00040169">
        <w:rPr>
          <w:rFonts w:ascii="Helvetica" w:hAnsi="Helvetica"/>
          <w:b/>
          <w:sz w:val="48"/>
        </w:rPr>
        <w:t>GRAMMY-</w:t>
      </w:r>
      <w:r>
        <w:rPr>
          <w:rFonts w:ascii="Helvetica" w:hAnsi="Helvetica"/>
          <w:b/>
          <w:sz w:val="48"/>
        </w:rPr>
        <w:t>WINNING</w:t>
      </w:r>
      <w:r w:rsidRPr="00040169">
        <w:rPr>
          <w:rFonts w:ascii="Helvetica" w:hAnsi="Helvetica"/>
          <w:b/>
          <w:sz w:val="48"/>
        </w:rPr>
        <w:t xml:space="preserve"> </w:t>
      </w:r>
      <w:r>
        <w:rPr>
          <w:rFonts w:ascii="Helvetica" w:hAnsi="Helvetica"/>
          <w:b/>
          <w:sz w:val="48"/>
        </w:rPr>
        <w:t xml:space="preserve">PIPA </w:t>
      </w:r>
      <w:r w:rsidRPr="00040169">
        <w:rPr>
          <w:rFonts w:ascii="Helvetica" w:hAnsi="Helvetica"/>
          <w:b/>
          <w:sz w:val="48"/>
        </w:rPr>
        <w:t xml:space="preserve">VIRTUOSO </w:t>
      </w:r>
      <w:r>
        <w:rPr>
          <w:rFonts w:ascii="Helvetica" w:hAnsi="Helvetica"/>
          <w:b/>
          <w:sz w:val="48"/>
        </w:rPr>
        <w:t>WU MAN TO PERFORM FOR FREE</w:t>
      </w:r>
    </w:p>
    <w:p w:rsidR="004A7A70" w:rsidRDefault="009A54F0" w:rsidP="004A7A70">
      <w:pPr>
        <w:jc w:val="center"/>
        <w:rPr>
          <w:rFonts w:ascii="Helvetica" w:hAnsi="Helvetica"/>
          <w:sz w:val="30"/>
        </w:rPr>
      </w:pPr>
      <w:r w:rsidRPr="004A7A70">
        <w:rPr>
          <w:rFonts w:ascii="Helvetica" w:hAnsi="Helvetica"/>
        </w:rPr>
        <w:br/>
      </w:r>
    </w:p>
    <w:p w:rsidR="00B52C96" w:rsidRPr="004A7A70" w:rsidRDefault="00040169" w:rsidP="004A7A70">
      <w:pPr>
        <w:jc w:val="center"/>
        <w:rPr>
          <w:rFonts w:ascii="Helvetica" w:hAnsi="Helvetica"/>
          <w:b/>
          <w:sz w:val="30"/>
        </w:rPr>
      </w:pPr>
      <w:r>
        <w:rPr>
          <w:rFonts w:ascii="Helvetica" w:hAnsi="Helvetica"/>
          <w:sz w:val="30"/>
        </w:rPr>
        <w:t>Indiana University and Lotus Education &amp; Arts Foundation partner to offer Bloomington music fans an opportunity to see the international super star.</w:t>
      </w:r>
    </w:p>
    <w:p w:rsidR="00521067" w:rsidRPr="004A7A70" w:rsidRDefault="00521067">
      <w:pPr>
        <w:rPr>
          <w:rFonts w:ascii="Helvetica Light" w:hAnsi="Helvetica Light"/>
          <w:i/>
          <w:sz w:val="18"/>
        </w:rPr>
      </w:pPr>
    </w:p>
    <w:p w:rsidR="004A7A70" w:rsidRPr="004A7A70" w:rsidRDefault="004A7A70" w:rsidP="00136DE0">
      <w:pPr>
        <w:spacing w:line="360" w:lineRule="auto"/>
        <w:rPr>
          <w:rFonts w:ascii="Helvetica Light" w:hAnsi="Helvetica Light"/>
          <w:i/>
          <w:sz w:val="18"/>
        </w:rPr>
      </w:pPr>
    </w:p>
    <w:p w:rsidR="0034492A" w:rsidRDefault="00B52C96" w:rsidP="00040169">
      <w:pPr>
        <w:spacing w:line="360" w:lineRule="auto"/>
        <w:rPr>
          <w:rFonts w:ascii="Helvetica Light" w:hAnsi="Helvetica Light"/>
          <w:sz w:val="22"/>
        </w:rPr>
      </w:pPr>
      <w:r w:rsidRPr="0099006D">
        <w:rPr>
          <w:rFonts w:ascii="Helvetica Light" w:hAnsi="Helvetica Light"/>
          <w:i/>
          <w:sz w:val="22"/>
        </w:rPr>
        <w:t>Bloomington, Indiana</w:t>
      </w:r>
      <w:r w:rsidR="00A053F5">
        <w:rPr>
          <w:rFonts w:ascii="Helvetica Light" w:hAnsi="Helvetica Light"/>
          <w:sz w:val="22"/>
        </w:rPr>
        <w:t xml:space="preserve">:  </w:t>
      </w:r>
      <w:r w:rsidR="00040169">
        <w:rPr>
          <w:rFonts w:ascii="Helvetica Light" w:hAnsi="Helvetica Light"/>
          <w:sz w:val="22"/>
        </w:rPr>
        <w:t xml:space="preserve">Indiana University’s Arts &amp; Humanities </w:t>
      </w:r>
      <w:r w:rsidR="0034492A">
        <w:rPr>
          <w:rFonts w:ascii="Helvetica Light" w:hAnsi="Helvetica Light"/>
          <w:sz w:val="22"/>
        </w:rPr>
        <w:t>Council</w:t>
      </w:r>
      <w:r w:rsidR="00E35761">
        <w:rPr>
          <w:rFonts w:ascii="Helvetica Light" w:hAnsi="Helvetica Light"/>
          <w:sz w:val="22"/>
        </w:rPr>
        <w:t xml:space="preserve"> partners with Lotus Education &amp; Arts Foundation to bring int</w:t>
      </w:r>
      <w:r w:rsidR="0034492A">
        <w:rPr>
          <w:rFonts w:ascii="Helvetica Light" w:hAnsi="Helvetica Light"/>
          <w:sz w:val="22"/>
        </w:rPr>
        <w:t>ernationally-recognized, Grammy award-</w:t>
      </w:r>
      <w:r w:rsidR="00E35761">
        <w:rPr>
          <w:rFonts w:ascii="Helvetica Light" w:hAnsi="Helvetica Light"/>
          <w:sz w:val="22"/>
        </w:rPr>
        <w:t xml:space="preserve">winning </w:t>
      </w:r>
      <w:proofErr w:type="spellStart"/>
      <w:r w:rsidR="00E35761">
        <w:rPr>
          <w:rFonts w:ascii="Helvetica Light" w:hAnsi="Helvetica Light"/>
          <w:sz w:val="22"/>
        </w:rPr>
        <w:t>pipa</w:t>
      </w:r>
      <w:proofErr w:type="spellEnd"/>
      <w:r w:rsidR="00E35761">
        <w:rPr>
          <w:rFonts w:ascii="Helvetica Light" w:hAnsi="Helvetica Light"/>
          <w:sz w:val="22"/>
        </w:rPr>
        <w:t xml:space="preserve"> virtuoso Wu Man to Bloomington for educational outreach</w:t>
      </w:r>
      <w:r w:rsidR="0034492A">
        <w:rPr>
          <w:rFonts w:ascii="Helvetica Light" w:hAnsi="Helvetica Light"/>
          <w:sz w:val="22"/>
        </w:rPr>
        <w:t xml:space="preserve"> programming and </w:t>
      </w:r>
      <w:r w:rsidR="00E35761">
        <w:rPr>
          <w:rFonts w:ascii="Helvetica Light" w:hAnsi="Helvetica Light"/>
          <w:sz w:val="22"/>
        </w:rPr>
        <w:t xml:space="preserve">performances beginning March 27 and cumulating in a free </w:t>
      </w:r>
      <w:r w:rsidR="0034492A">
        <w:rPr>
          <w:rFonts w:ascii="Helvetica Light" w:hAnsi="Helvetica Light"/>
          <w:sz w:val="22"/>
        </w:rPr>
        <w:t>public concert</w:t>
      </w:r>
      <w:r w:rsidR="00E35761">
        <w:rPr>
          <w:rFonts w:ascii="Helvetica Light" w:hAnsi="Helvetica Light"/>
          <w:sz w:val="22"/>
        </w:rPr>
        <w:t xml:space="preserve"> at Bloomington’s </w:t>
      </w:r>
      <w:proofErr w:type="spellStart"/>
      <w:r w:rsidR="00E35761">
        <w:rPr>
          <w:rFonts w:ascii="Helvetica Light" w:hAnsi="Helvetica Light"/>
          <w:sz w:val="22"/>
        </w:rPr>
        <w:t>Buskirk-Chumley</w:t>
      </w:r>
      <w:proofErr w:type="spellEnd"/>
      <w:r w:rsidR="00E35761">
        <w:rPr>
          <w:rFonts w:ascii="Helvetica Light" w:hAnsi="Helvetica Light"/>
          <w:sz w:val="22"/>
        </w:rPr>
        <w:t xml:space="preserve"> Theater on March 31.</w:t>
      </w:r>
    </w:p>
    <w:p w:rsidR="0034492A" w:rsidRDefault="0034492A" w:rsidP="00040169">
      <w:pPr>
        <w:spacing w:line="360" w:lineRule="auto"/>
        <w:rPr>
          <w:rFonts w:ascii="Helvetica Light" w:hAnsi="Helvetica Light"/>
          <w:sz w:val="22"/>
        </w:rPr>
      </w:pPr>
    </w:p>
    <w:p w:rsidR="00967A13" w:rsidRPr="006D029C" w:rsidRDefault="0034492A" w:rsidP="00040169">
      <w:pPr>
        <w:spacing w:line="360" w:lineRule="auto"/>
        <w:rPr>
          <w:rFonts w:ascii="Helvetica Light" w:hAnsi="Helvetica Light"/>
          <w:sz w:val="22"/>
        </w:rPr>
      </w:pPr>
      <w:r>
        <w:rPr>
          <w:rFonts w:ascii="Helvetica Light" w:hAnsi="Helvetica Light"/>
          <w:sz w:val="22"/>
        </w:rPr>
        <w:t xml:space="preserve">Wu Man’s Bloomington residency is represents to collective efforts of IU Arts &amp; Humanities </w:t>
      </w:r>
      <w:r w:rsidRPr="00967A13">
        <w:rPr>
          <w:rFonts w:ascii="Helvetica Light" w:hAnsi="Helvetica Light"/>
          <w:i/>
          <w:sz w:val="22"/>
        </w:rPr>
        <w:t>China Remixed</w:t>
      </w:r>
      <w:r>
        <w:rPr>
          <w:rFonts w:ascii="Helvetica Light" w:hAnsi="Helvetica Light"/>
          <w:sz w:val="22"/>
        </w:rPr>
        <w:t xml:space="preserve"> Lotus Blossoms, and Lotus’ educational outreach program.  The collaboration gifts the community with widespread opportunities to learn more about traditional and contemporary </w:t>
      </w:r>
      <w:r w:rsidR="00967A13">
        <w:rPr>
          <w:rFonts w:ascii="Helvetica Light" w:hAnsi="Helvetica Light"/>
          <w:sz w:val="22"/>
        </w:rPr>
        <w:t>culture and music through performances at regional schools, outreach programming with IU students, and a free public concert in which Wu Man performs alongside IU Jacobs School of Music students.</w:t>
      </w:r>
    </w:p>
    <w:p w:rsidR="00967A13" w:rsidRPr="004F7E8A" w:rsidRDefault="00967A13" w:rsidP="00040169">
      <w:pPr>
        <w:spacing w:line="360" w:lineRule="auto"/>
        <w:rPr>
          <w:rFonts w:ascii="Helvetica Light" w:hAnsi="Helvetica Light"/>
          <w:color w:val="000000" w:themeColor="text1"/>
          <w:sz w:val="22"/>
        </w:rPr>
      </w:pPr>
    </w:p>
    <w:p w:rsidR="00B6530C" w:rsidRDefault="0034492A" w:rsidP="006B5290">
      <w:pPr>
        <w:spacing w:line="360" w:lineRule="auto"/>
        <w:rPr>
          <w:rFonts w:ascii="Helvetica Light" w:hAnsi="Helvetica Light"/>
          <w:sz w:val="22"/>
        </w:rPr>
      </w:pPr>
      <w:r>
        <w:rPr>
          <w:rFonts w:ascii="Helvetica Light" w:hAnsi="Helvetica Light"/>
          <w:sz w:val="22"/>
        </w:rPr>
        <w:t xml:space="preserve">While several businesses, artists, individuals, and organizations have contributed to China Remixed, the program is headed by </w:t>
      </w:r>
      <w:proofErr w:type="spellStart"/>
      <w:r>
        <w:rPr>
          <w:rFonts w:ascii="Helvetica Light" w:hAnsi="Helvetica Light"/>
          <w:sz w:val="22"/>
        </w:rPr>
        <w:t>IU’s</w:t>
      </w:r>
      <w:proofErr w:type="spellEnd"/>
      <w:r>
        <w:rPr>
          <w:rFonts w:ascii="Helvetica Light" w:hAnsi="Helvetica Light"/>
          <w:sz w:val="22"/>
        </w:rPr>
        <w:t xml:space="preserve"> Arts and Humanities Council</w:t>
      </w:r>
      <w:r w:rsidR="00967A13">
        <w:rPr>
          <w:rFonts w:ascii="Helvetica Light" w:hAnsi="Helvetica Light"/>
          <w:sz w:val="22"/>
        </w:rPr>
        <w:t xml:space="preserve">, which falls under the IU Office of the Provost.  The goal of China Remixed is to highlight the most diverse and dynamic aspects of the contemporary Chinese culture from China’s mainland to Taiwan, Hong Kong, and America.  </w:t>
      </w:r>
      <w:r w:rsidR="00967A13" w:rsidRPr="00967A13">
        <w:rPr>
          <w:rFonts w:ascii="Helvetica Light" w:hAnsi="Helvetica Light"/>
          <w:i/>
          <w:sz w:val="22"/>
        </w:rPr>
        <w:t>China Remixed</w:t>
      </w:r>
      <w:r w:rsidR="00967A13">
        <w:rPr>
          <w:rFonts w:ascii="Helvetica Light" w:hAnsi="Helvetica Light"/>
          <w:sz w:val="22"/>
        </w:rPr>
        <w:t xml:space="preserve"> reflects all the ways that arts and humanities of China impact IU and vice versa.  The ten-week themed program has included noteworthy featured guests, dance, live Kung Fu choreography, classic plays, art and video exhibits, films, a weekly speaker series, and more.</w:t>
      </w:r>
    </w:p>
    <w:p w:rsidR="00B6530C" w:rsidRDefault="00B6530C" w:rsidP="006B5290">
      <w:pPr>
        <w:spacing w:line="360" w:lineRule="auto"/>
        <w:rPr>
          <w:rFonts w:ascii="Helvetica Light" w:hAnsi="Helvetica Light"/>
          <w:sz w:val="22"/>
        </w:rPr>
      </w:pPr>
    </w:p>
    <w:p w:rsidR="006D029C" w:rsidRDefault="00B6530C" w:rsidP="006B5290">
      <w:pPr>
        <w:pStyle w:val="NormalWeb"/>
        <w:shd w:val="clear" w:color="auto" w:fill="FFFFFF"/>
        <w:spacing w:beforeLines="0" w:afterLines="0" w:line="360" w:lineRule="auto"/>
        <w:rPr>
          <w:rFonts w:ascii="Helvetica Light" w:hAnsi="Helvetica Light"/>
          <w:sz w:val="22"/>
        </w:rPr>
      </w:pPr>
      <w:r>
        <w:rPr>
          <w:rFonts w:ascii="Helvetica Light" w:hAnsi="Helvetica Light"/>
          <w:sz w:val="22"/>
        </w:rPr>
        <w:t>Now in its 22</w:t>
      </w:r>
      <w:r w:rsidRPr="00B6530C">
        <w:rPr>
          <w:rFonts w:ascii="Helvetica Light" w:hAnsi="Helvetica Light"/>
          <w:sz w:val="22"/>
          <w:vertAlign w:val="superscript"/>
        </w:rPr>
        <w:t>nd</w:t>
      </w:r>
      <w:r>
        <w:rPr>
          <w:rFonts w:ascii="Helvetica Light" w:hAnsi="Helvetica Light"/>
          <w:sz w:val="22"/>
        </w:rPr>
        <w:t xml:space="preserve"> year, Lotus Blossoms is the cornerstone of Lotus Education &amp; Arts Foundation’s educational outreach and a key contributor in helping the organization to help it accomplish its mission to</w:t>
      </w:r>
      <w:r w:rsidR="006B5290">
        <w:rPr>
          <w:rFonts w:ascii="Helvetica Light" w:hAnsi="Helvetica Light"/>
          <w:sz w:val="22"/>
        </w:rPr>
        <w:t xml:space="preserve"> create opportunities to experience, celebrate, and explore the diversity of the world’s cultures through music and the arts.</w:t>
      </w:r>
      <w:r w:rsidR="001E57D3">
        <w:rPr>
          <w:rFonts w:ascii="Helvetica Light" w:hAnsi="Helvetica Light"/>
          <w:sz w:val="22"/>
        </w:rPr>
        <w:t xml:space="preserve">  The 2017 Lotus Blossoms takes place March 21 – April 14 and features five total artists representing China, Iraq, Uganda, Mexico, and the U.S.</w:t>
      </w:r>
    </w:p>
    <w:p w:rsidR="006D029C" w:rsidRDefault="006D029C" w:rsidP="006B5290">
      <w:pPr>
        <w:pStyle w:val="NormalWeb"/>
        <w:shd w:val="clear" w:color="auto" w:fill="FFFFFF"/>
        <w:spacing w:beforeLines="0" w:afterLines="0" w:line="360" w:lineRule="auto"/>
        <w:rPr>
          <w:rFonts w:ascii="Helvetica Light" w:hAnsi="Helvetica Light"/>
          <w:sz w:val="22"/>
        </w:rPr>
      </w:pPr>
    </w:p>
    <w:p w:rsidR="006D029C" w:rsidRDefault="006D029C" w:rsidP="006B5290">
      <w:pPr>
        <w:pStyle w:val="NormalWeb"/>
        <w:shd w:val="clear" w:color="auto" w:fill="FFFFFF"/>
        <w:spacing w:beforeLines="0" w:afterLines="0" w:line="360" w:lineRule="auto"/>
        <w:rPr>
          <w:rFonts w:ascii="Helvetica Light" w:hAnsi="Helvetica Light"/>
          <w:sz w:val="22"/>
        </w:rPr>
      </w:pPr>
    </w:p>
    <w:p w:rsidR="006D029C" w:rsidRPr="006D029C" w:rsidRDefault="006D029C" w:rsidP="006D029C">
      <w:pPr>
        <w:spacing w:line="360" w:lineRule="auto"/>
        <w:rPr>
          <w:rFonts w:ascii="Helvetica" w:hAnsi="Helvetica"/>
          <w:b/>
          <w:sz w:val="22"/>
        </w:rPr>
      </w:pPr>
      <w:r>
        <w:rPr>
          <w:rFonts w:ascii="Helvetica" w:hAnsi="Helvetica"/>
          <w:b/>
          <w:sz w:val="22"/>
        </w:rPr>
        <w:t>About Wu Man</w:t>
      </w:r>
    </w:p>
    <w:p w:rsidR="006D029C" w:rsidRDefault="006D029C" w:rsidP="006D029C">
      <w:pPr>
        <w:spacing w:line="360" w:lineRule="auto"/>
        <w:rPr>
          <w:rFonts w:ascii="Helvetica Light" w:hAnsi="Helvetica Light"/>
          <w:color w:val="000000" w:themeColor="text1"/>
          <w:sz w:val="22"/>
          <w:szCs w:val="26"/>
        </w:rPr>
      </w:pPr>
      <w:r w:rsidRPr="004F7E8A">
        <w:rPr>
          <w:rFonts w:ascii="Helvetica Light" w:hAnsi="Helvetica Light"/>
          <w:color w:val="000000" w:themeColor="text1"/>
          <w:sz w:val="22"/>
          <w:szCs w:val="26"/>
        </w:rPr>
        <w:t xml:space="preserve">Recognized as the world’s premier </w:t>
      </w:r>
      <w:proofErr w:type="spellStart"/>
      <w:r w:rsidRPr="004F7E8A">
        <w:rPr>
          <w:rFonts w:ascii="Helvetica Light" w:hAnsi="Helvetica Light"/>
          <w:color w:val="000000" w:themeColor="text1"/>
          <w:sz w:val="22"/>
          <w:szCs w:val="26"/>
        </w:rPr>
        <w:t>pipa</w:t>
      </w:r>
      <w:proofErr w:type="spellEnd"/>
      <w:r w:rsidRPr="004F7E8A">
        <w:rPr>
          <w:rFonts w:ascii="Helvetica Light" w:hAnsi="Helvetica Light"/>
          <w:color w:val="000000" w:themeColor="text1"/>
          <w:sz w:val="22"/>
          <w:szCs w:val="26"/>
        </w:rPr>
        <w:t xml:space="preserve"> virtuoso and leading ambassador of Chinese music, Wu Man has carved out a career as a soloist, educator and composer</w:t>
      </w:r>
      <w:r>
        <w:rPr>
          <w:rFonts w:ascii="Helvetica Light" w:hAnsi="Helvetica Light"/>
          <w:color w:val="000000" w:themeColor="text1"/>
          <w:sz w:val="22"/>
          <w:szCs w:val="26"/>
        </w:rPr>
        <w:t xml:space="preserve"> to give her 2000-year old</w:t>
      </w:r>
      <w:r w:rsidRPr="004F7E8A">
        <w:rPr>
          <w:rFonts w:ascii="Helvetica Light" w:hAnsi="Helvetica Light"/>
          <w:color w:val="000000" w:themeColor="text1"/>
          <w:sz w:val="22"/>
          <w:szCs w:val="26"/>
        </w:rPr>
        <w:t xml:space="preserve"> lute-like instrument</w:t>
      </w:r>
      <w:r>
        <w:rPr>
          <w:rFonts w:ascii="Helvetica Light" w:hAnsi="Helvetica Light"/>
          <w:color w:val="000000" w:themeColor="text1"/>
          <w:sz w:val="22"/>
          <w:szCs w:val="26"/>
        </w:rPr>
        <w:t xml:space="preserve"> a</w:t>
      </w:r>
      <w:r w:rsidRPr="004F7E8A">
        <w:rPr>
          <w:rFonts w:ascii="Helvetica Light" w:hAnsi="Helvetica Light"/>
          <w:color w:val="000000" w:themeColor="text1"/>
          <w:sz w:val="22"/>
          <w:szCs w:val="26"/>
        </w:rPr>
        <w:t xml:space="preserve"> new role in both traditional and contemporary music. </w:t>
      </w:r>
    </w:p>
    <w:p w:rsidR="006D029C" w:rsidRDefault="006D029C" w:rsidP="006D029C">
      <w:pPr>
        <w:spacing w:line="360" w:lineRule="auto"/>
        <w:rPr>
          <w:rFonts w:ascii="Helvetica Light" w:hAnsi="Helvetica Light"/>
          <w:color w:val="000000" w:themeColor="text1"/>
          <w:sz w:val="22"/>
          <w:szCs w:val="26"/>
        </w:rPr>
      </w:pPr>
    </w:p>
    <w:p w:rsidR="006D029C" w:rsidRPr="004F7E8A" w:rsidRDefault="006D029C" w:rsidP="006D029C">
      <w:pPr>
        <w:spacing w:line="360" w:lineRule="auto"/>
        <w:rPr>
          <w:rFonts w:ascii="Helvetica Light" w:hAnsi="Helvetica Light"/>
          <w:sz w:val="22"/>
        </w:rPr>
      </w:pPr>
      <w:r w:rsidRPr="004F7E8A">
        <w:rPr>
          <w:rFonts w:ascii="Helvetica Light" w:hAnsi="Helvetica Light"/>
          <w:color w:val="000000" w:themeColor="text1"/>
          <w:sz w:val="22"/>
          <w:szCs w:val="26"/>
        </w:rPr>
        <w:t xml:space="preserve">Through numerous concert tours, Wu Man has premiered hundreds of new works for the </w:t>
      </w:r>
      <w:proofErr w:type="spellStart"/>
      <w:r w:rsidRPr="004F7E8A">
        <w:rPr>
          <w:rFonts w:ascii="Helvetica Light" w:hAnsi="Helvetica Light"/>
          <w:color w:val="000000" w:themeColor="text1"/>
          <w:sz w:val="22"/>
          <w:szCs w:val="26"/>
        </w:rPr>
        <w:t>pipa</w:t>
      </w:r>
      <w:proofErr w:type="spellEnd"/>
      <w:r w:rsidRPr="004F7E8A">
        <w:rPr>
          <w:rFonts w:ascii="Helvetica Light" w:hAnsi="Helvetica Light"/>
          <w:color w:val="000000" w:themeColor="text1"/>
          <w:sz w:val="22"/>
          <w:szCs w:val="26"/>
        </w:rPr>
        <w:t>, while spearheading multimedia projects to both preserve and create awareness of China’s ancient musical traditions. Her adventurous spirit and virtuosity have led to collaborations across artistic disciplines allowing Wu Man to reach wider audiences as she works to break through cultural and musical borders. Wu Man’s efforts were recognized when she was named Musical America’s 2013 Instrumentalist of the Year, marking the first time this prestigious award has been bestowed on a player of a non-Western instrument.</w:t>
      </w:r>
      <w:r>
        <w:rPr>
          <w:rFonts w:ascii="Helvetica Light" w:hAnsi="Helvetica Light"/>
          <w:color w:val="000000" w:themeColor="text1"/>
          <w:sz w:val="22"/>
          <w:szCs w:val="26"/>
        </w:rPr>
        <w:br/>
      </w:r>
    </w:p>
    <w:p w:rsidR="006D029C" w:rsidRDefault="006D029C" w:rsidP="006D029C">
      <w:pPr>
        <w:pStyle w:val="NormalWeb"/>
        <w:shd w:val="clear" w:color="auto" w:fill="FFFFFF"/>
        <w:spacing w:beforeLines="0" w:afterLines="0" w:line="360" w:lineRule="auto"/>
        <w:rPr>
          <w:rFonts w:ascii="Helvetica Light" w:hAnsi="Helvetica Light"/>
          <w:color w:val="000000" w:themeColor="text1"/>
          <w:sz w:val="22"/>
          <w:szCs w:val="26"/>
        </w:rPr>
      </w:pPr>
      <w:r w:rsidRPr="004F7E8A">
        <w:rPr>
          <w:rFonts w:ascii="Helvetica Light" w:hAnsi="Helvetica Light"/>
          <w:color w:val="000000" w:themeColor="text1"/>
          <w:sz w:val="22"/>
          <w:szCs w:val="26"/>
        </w:rPr>
        <w:t>As a principal musician in Yo-Yo Ma’s Silk Road Project, Wu Man has performed throughout the U.S., Europe and Asia with the Silk Road Ensemble and recently shared a 2017 Grammy Award for Best World Music Album for </w:t>
      </w:r>
      <w:r w:rsidRPr="004F7E8A">
        <w:rPr>
          <w:rStyle w:val="Emphasis"/>
          <w:rFonts w:ascii="Helvetica Light" w:hAnsi="Helvetica Light"/>
          <w:color w:val="000000" w:themeColor="text1"/>
          <w:sz w:val="22"/>
          <w:szCs w:val="26"/>
        </w:rPr>
        <w:t>Sing Me Home</w:t>
      </w:r>
      <w:r w:rsidRPr="004F7E8A">
        <w:rPr>
          <w:rFonts w:ascii="Helvetica Light" w:hAnsi="Helvetica Light"/>
          <w:color w:val="000000" w:themeColor="text1"/>
          <w:sz w:val="22"/>
          <w:szCs w:val="26"/>
        </w:rPr>
        <w:t>, the companion CD to the Silk Road Ensemble’s Grammy-nominated documentary </w:t>
      </w:r>
      <w:r w:rsidRPr="004F7E8A">
        <w:rPr>
          <w:rStyle w:val="Emphasis"/>
          <w:rFonts w:ascii="Helvetica Light" w:hAnsi="Helvetica Light"/>
          <w:color w:val="000000" w:themeColor="text1"/>
          <w:sz w:val="22"/>
          <w:szCs w:val="26"/>
        </w:rPr>
        <w:t>Music of Strangers</w:t>
      </w:r>
      <w:r w:rsidRPr="004F7E8A">
        <w:rPr>
          <w:rFonts w:ascii="Helvetica Light" w:hAnsi="Helvetica Light"/>
          <w:color w:val="000000" w:themeColor="text1"/>
          <w:sz w:val="22"/>
          <w:szCs w:val="26"/>
        </w:rPr>
        <w:t xml:space="preserve">. Adamant that the </w:t>
      </w:r>
      <w:proofErr w:type="spellStart"/>
      <w:r w:rsidRPr="004F7E8A">
        <w:rPr>
          <w:rFonts w:ascii="Helvetica Light" w:hAnsi="Helvetica Light"/>
          <w:color w:val="000000" w:themeColor="text1"/>
          <w:sz w:val="22"/>
          <w:szCs w:val="26"/>
        </w:rPr>
        <w:t>pipa</w:t>
      </w:r>
      <w:proofErr w:type="spellEnd"/>
      <w:r w:rsidRPr="004F7E8A">
        <w:rPr>
          <w:rFonts w:ascii="Helvetica Light" w:hAnsi="Helvetica Light"/>
          <w:color w:val="000000" w:themeColor="text1"/>
          <w:sz w:val="22"/>
          <w:szCs w:val="26"/>
        </w:rPr>
        <w:t xml:space="preserve"> does not become marginalized as only appropriate for Chinese music, Wu Man strives to develop a place for the </w:t>
      </w:r>
      <w:proofErr w:type="spellStart"/>
      <w:r w:rsidRPr="004F7E8A">
        <w:rPr>
          <w:rFonts w:ascii="Helvetica Light" w:hAnsi="Helvetica Light"/>
          <w:color w:val="000000" w:themeColor="text1"/>
          <w:sz w:val="22"/>
          <w:szCs w:val="26"/>
        </w:rPr>
        <w:t>pipa</w:t>
      </w:r>
      <w:proofErr w:type="spellEnd"/>
      <w:r w:rsidRPr="004F7E8A">
        <w:rPr>
          <w:rFonts w:ascii="Helvetica Light" w:hAnsi="Helvetica Light"/>
          <w:color w:val="000000" w:themeColor="text1"/>
          <w:sz w:val="22"/>
          <w:szCs w:val="26"/>
        </w:rPr>
        <w:t xml:space="preserve"> in all art forms. Projects she has initiated have resulted in the </w:t>
      </w:r>
      <w:proofErr w:type="spellStart"/>
      <w:r w:rsidRPr="004F7E8A">
        <w:rPr>
          <w:rFonts w:ascii="Helvetica Light" w:hAnsi="Helvetica Light"/>
          <w:color w:val="000000" w:themeColor="text1"/>
          <w:sz w:val="22"/>
          <w:szCs w:val="26"/>
        </w:rPr>
        <w:t>pipa</w:t>
      </w:r>
      <w:proofErr w:type="spellEnd"/>
      <w:r w:rsidRPr="004F7E8A">
        <w:rPr>
          <w:rFonts w:ascii="Helvetica Light" w:hAnsi="Helvetica Light"/>
          <w:color w:val="000000" w:themeColor="text1"/>
          <w:sz w:val="22"/>
          <w:szCs w:val="26"/>
        </w:rPr>
        <w:t xml:space="preserve"> finding a place in new solo and quartet works, concertos, opera, chamber, electronic, and jazz music as well as in theater productions, film, dance and collaborations with visual artists including calligraphers and painters. Wu Man boasts a discography of over 40 albums including</w:t>
      </w:r>
      <w:r w:rsidRPr="004F7E8A">
        <w:rPr>
          <w:rStyle w:val="apple-converted-space"/>
          <w:rFonts w:ascii="Helvetica Light" w:hAnsi="Helvetica Light"/>
          <w:color w:val="000000" w:themeColor="text1"/>
          <w:sz w:val="22"/>
          <w:szCs w:val="26"/>
        </w:rPr>
        <w:t> </w:t>
      </w:r>
      <w:r w:rsidRPr="004F7E8A">
        <w:rPr>
          <w:rFonts w:ascii="Helvetica Light" w:hAnsi="Helvetica Light"/>
          <w:i/>
          <w:color w:val="000000" w:themeColor="text1"/>
          <w:sz w:val="22"/>
          <w:szCs w:val="26"/>
        </w:rPr>
        <w:t>Traditions and Transformations: Sounds of Silk Road Chicago</w:t>
      </w:r>
      <w:r w:rsidRPr="004F7E8A">
        <w:rPr>
          <w:rFonts w:ascii="Helvetica Light" w:hAnsi="Helvetica Light"/>
          <w:color w:val="000000" w:themeColor="text1"/>
          <w:sz w:val="22"/>
          <w:szCs w:val="26"/>
        </w:rPr>
        <w:t>,</w:t>
      </w:r>
      <w:r>
        <w:rPr>
          <w:rFonts w:ascii="Helvetica Light" w:hAnsi="Helvetica Light"/>
          <w:color w:val="000000" w:themeColor="text1"/>
          <w:sz w:val="22"/>
          <w:szCs w:val="26"/>
        </w:rPr>
        <w:t xml:space="preserve"> </w:t>
      </w:r>
      <w:r w:rsidRPr="004F7E8A">
        <w:rPr>
          <w:rFonts w:ascii="Helvetica Light" w:hAnsi="Helvetica Light"/>
          <w:color w:val="000000" w:themeColor="text1"/>
          <w:sz w:val="22"/>
          <w:szCs w:val="26"/>
        </w:rPr>
        <w:t>which features her Grammy Award–nominated performance of Lou Harrison’s</w:t>
      </w:r>
      <w:r w:rsidRPr="004F7E8A">
        <w:rPr>
          <w:rStyle w:val="apple-converted-space"/>
          <w:rFonts w:ascii="Helvetica Light" w:hAnsi="Helvetica Light"/>
          <w:color w:val="000000" w:themeColor="text1"/>
          <w:sz w:val="22"/>
          <w:szCs w:val="26"/>
        </w:rPr>
        <w:t> </w:t>
      </w:r>
      <w:proofErr w:type="spellStart"/>
      <w:r w:rsidRPr="004F7E8A">
        <w:rPr>
          <w:rStyle w:val="Emphasis"/>
          <w:rFonts w:ascii="Helvetica Light" w:hAnsi="Helvetica Light"/>
          <w:color w:val="000000" w:themeColor="text1"/>
          <w:sz w:val="22"/>
          <w:szCs w:val="26"/>
        </w:rPr>
        <w:t>Pipa</w:t>
      </w:r>
      <w:proofErr w:type="spellEnd"/>
      <w:r w:rsidRPr="004F7E8A">
        <w:rPr>
          <w:rStyle w:val="Emphasis"/>
          <w:rFonts w:ascii="Helvetica Light" w:hAnsi="Helvetica Light"/>
          <w:color w:val="000000" w:themeColor="text1"/>
          <w:sz w:val="22"/>
          <w:szCs w:val="26"/>
        </w:rPr>
        <w:t xml:space="preserve"> Concerto</w:t>
      </w:r>
      <w:r w:rsidRPr="004F7E8A">
        <w:rPr>
          <w:rStyle w:val="apple-converted-space"/>
          <w:rFonts w:ascii="Helvetica Light" w:hAnsi="Helvetica Light"/>
          <w:color w:val="000000" w:themeColor="text1"/>
          <w:sz w:val="22"/>
          <w:szCs w:val="26"/>
        </w:rPr>
        <w:t> </w:t>
      </w:r>
      <w:r w:rsidRPr="004F7E8A">
        <w:rPr>
          <w:rFonts w:ascii="Helvetica Light" w:hAnsi="Helvetica Light"/>
          <w:color w:val="000000" w:themeColor="text1"/>
          <w:sz w:val="22"/>
          <w:szCs w:val="26"/>
        </w:rPr>
        <w:t>with the Chicago Symphony Orchestra.</w:t>
      </w:r>
    </w:p>
    <w:p w:rsidR="0095418F" w:rsidRPr="006D029C" w:rsidRDefault="0095418F" w:rsidP="006D029C">
      <w:pPr>
        <w:pStyle w:val="NormalWeb"/>
        <w:shd w:val="clear" w:color="auto" w:fill="FFFFFF"/>
        <w:spacing w:beforeLines="0" w:afterLines="0" w:line="360" w:lineRule="auto"/>
        <w:rPr>
          <w:rFonts w:ascii="Helvetica Light" w:hAnsi="Helvetica Light"/>
          <w:color w:val="000000" w:themeColor="text1"/>
          <w:sz w:val="22"/>
          <w:szCs w:val="26"/>
        </w:rPr>
      </w:pPr>
    </w:p>
    <w:p w:rsidR="00DA560F" w:rsidRPr="001174C3" w:rsidRDefault="00DA560F" w:rsidP="001174C3">
      <w:pPr>
        <w:spacing w:line="360" w:lineRule="auto"/>
        <w:jc w:val="center"/>
        <w:rPr>
          <w:rFonts w:ascii="Helvetica Light" w:hAnsi="Helvetica Light"/>
          <w:b/>
          <w:color w:val="000000"/>
          <w:sz w:val="22"/>
          <w:szCs w:val="21"/>
        </w:rPr>
      </w:pPr>
    </w:p>
    <w:p w:rsidR="00E35761" w:rsidRDefault="009707F4" w:rsidP="001174C3">
      <w:pPr>
        <w:spacing w:line="360" w:lineRule="auto"/>
        <w:jc w:val="center"/>
        <w:rPr>
          <w:rFonts w:ascii="Helvetica Light" w:hAnsi="Helvetica Light"/>
          <w:b/>
          <w:color w:val="000000"/>
          <w:sz w:val="22"/>
          <w:szCs w:val="21"/>
        </w:rPr>
      </w:pPr>
      <w:r>
        <w:rPr>
          <w:rFonts w:ascii="Helvetica Light" w:hAnsi="Helvetica Light"/>
          <w:b/>
          <w:color w:val="000000"/>
          <w:sz w:val="22"/>
          <w:szCs w:val="21"/>
        </w:rPr>
        <w:t>##### END #####</w:t>
      </w:r>
    </w:p>
    <w:p w:rsidR="00DA560F" w:rsidRPr="001174C3" w:rsidRDefault="00DA560F" w:rsidP="001174C3">
      <w:pPr>
        <w:spacing w:line="360" w:lineRule="auto"/>
        <w:jc w:val="center"/>
        <w:rPr>
          <w:rFonts w:ascii="Helvetica Light" w:hAnsi="Helvetica Light"/>
          <w:b/>
          <w:color w:val="000000"/>
          <w:sz w:val="22"/>
          <w:szCs w:val="21"/>
        </w:rPr>
      </w:pPr>
    </w:p>
    <w:p w:rsidR="0095418F" w:rsidRPr="00B249D8" w:rsidRDefault="0095418F" w:rsidP="0095418F">
      <w:pPr>
        <w:spacing w:line="360" w:lineRule="auto"/>
        <w:rPr>
          <w:rFonts w:ascii="Helvetica Light" w:hAnsi="Helvetica Light"/>
          <w:color w:val="000000"/>
          <w:sz w:val="22"/>
          <w:szCs w:val="21"/>
        </w:rPr>
      </w:pPr>
      <w:r>
        <w:rPr>
          <w:rFonts w:ascii="Helvetica" w:hAnsi="Helvetica"/>
          <w:b/>
          <w:color w:val="000000"/>
          <w:sz w:val="22"/>
          <w:szCs w:val="21"/>
        </w:rPr>
        <w:t xml:space="preserve">About </w:t>
      </w:r>
      <w:r w:rsidR="00E35761">
        <w:rPr>
          <w:rFonts w:ascii="Helvetica" w:hAnsi="Helvetica"/>
          <w:b/>
          <w:color w:val="000000"/>
          <w:sz w:val="22"/>
          <w:szCs w:val="21"/>
        </w:rPr>
        <w:t>Indiana University Arts &amp; Humanities</w:t>
      </w:r>
    </w:p>
    <w:p w:rsidR="007A5C00" w:rsidRDefault="007A5C00" w:rsidP="007A5C00">
      <w:pPr>
        <w:spacing w:line="360" w:lineRule="auto"/>
        <w:rPr>
          <w:rFonts w:ascii="Helvetica Light" w:eastAsia="Times New Roman" w:hAnsi="Helvetica Light" w:cs="Arial"/>
          <w:sz w:val="22"/>
          <w:szCs w:val="20"/>
        </w:rPr>
      </w:pPr>
    </w:p>
    <w:p w:rsidR="004A7A70" w:rsidRDefault="004A7A70" w:rsidP="007A5C00">
      <w:pPr>
        <w:spacing w:line="360" w:lineRule="auto"/>
        <w:rPr>
          <w:rFonts w:ascii="Helvetica" w:hAnsi="Helvetica"/>
          <w:b/>
          <w:color w:val="000000"/>
          <w:sz w:val="22"/>
          <w:szCs w:val="21"/>
        </w:rPr>
      </w:pPr>
    </w:p>
    <w:p w:rsidR="00947BC1" w:rsidRPr="007A5C00" w:rsidRDefault="0002382B" w:rsidP="007A5C00">
      <w:pPr>
        <w:spacing w:line="360" w:lineRule="auto"/>
        <w:rPr>
          <w:rFonts w:ascii="Helvetica Light" w:eastAsia="Times New Roman" w:hAnsi="Helvetica Light" w:cs="Arial"/>
          <w:sz w:val="22"/>
          <w:szCs w:val="20"/>
        </w:rPr>
      </w:pPr>
      <w:r w:rsidRPr="00B249D8">
        <w:rPr>
          <w:rFonts w:ascii="Helvetica" w:hAnsi="Helvetica"/>
          <w:b/>
          <w:color w:val="000000"/>
          <w:sz w:val="22"/>
          <w:szCs w:val="21"/>
        </w:rPr>
        <w:t xml:space="preserve">About Lotus </w:t>
      </w:r>
      <w:r w:rsidR="00B249D8" w:rsidRPr="00B249D8">
        <w:rPr>
          <w:rFonts w:ascii="Helvetica" w:hAnsi="Helvetica"/>
          <w:b/>
          <w:color w:val="000000"/>
          <w:sz w:val="22"/>
          <w:szCs w:val="21"/>
        </w:rPr>
        <w:t>Education &amp; Arts Foundation</w:t>
      </w:r>
    </w:p>
    <w:p w:rsidR="00947BC1" w:rsidRDefault="00B249D8" w:rsidP="00947BC1">
      <w:pPr>
        <w:widowControl w:val="0"/>
        <w:autoSpaceDE w:val="0"/>
        <w:autoSpaceDN w:val="0"/>
        <w:adjustRightInd w:val="0"/>
        <w:spacing w:line="360" w:lineRule="auto"/>
        <w:rPr>
          <w:rFonts w:ascii="Helvetica Light" w:hAnsi="Helvetica Light" w:cs="Lato-Bold"/>
          <w:bCs/>
          <w:sz w:val="22"/>
          <w:szCs w:val="26"/>
        </w:rPr>
      </w:pPr>
      <w:r>
        <w:rPr>
          <w:rFonts w:ascii="Helvetica Light" w:hAnsi="Helvetica Light" w:cs="Lato-Regular"/>
          <w:sz w:val="22"/>
          <w:szCs w:val="26"/>
        </w:rPr>
        <w:t>Established in 1994, t</w:t>
      </w:r>
      <w:r w:rsidR="00947BC1" w:rsidRPr="00947BC1">
        <w:rPr>
          <w:rFonts w:ascii="Helvetica Light" w:hAnsi="Helvetica Light" w:cs="Lato-Regular"/>
          <w:sz w:val="22"/>
          <w:szCs w:val="26"/>
        </w:rPr>
        <w:t>he Lotus Education &amp; Arts Foundation is a not-for-profit 501(c)</w:t>
      </w:r>
      <w:r w:rsidR="002B31BB">
        <w:rPr>
          <w:rFonts w:ascii="Helvetica Light" w:hAnsi="Helvetica Light" w:cs="Lato-Regular"/>
          <w:sz w:val="22"/>
          <w:szCs w:val="26"/>
        </w:rPr>
        <w:t>(</w:t>
      </w:r>
      <w:r w:rsidR="00947BC1" w:rsidRPr="00947BC1">
        <w:rPr>
          <w:rFonts w:ascii="Helvetica Light" w:hAnsi="Helvetica Light" w:cs="Lato-Regular"/>
          <w:sz w:val="22"/>
          <w:szCs w:val="26"/>
        </w:rPr>
        <w:t>3</w:t>
      </w:r>
      <w:r w:rsidR="002B31BB">
        <w:rPr>
          <w:rFonts w:ascii="Helvetica Light" w:hAnsi="Helvetica Light" w:cs="Lato-Regular"/>
          <w:sz w:val="22"/>
          <w:szCs w:val="26"/>
        </w:rPr>
        <w:t>)</w:t>
      </w:r>
      <w:r w:rsidR="00947BC1" w:rsidRPr="00947BC1">
        <w:rPr>
          <w:rFonts w:ascii="Helvetica Light" w:hAnsi="Helvetica Light" w:cs="Lato-Regular"/>
          <w:sz w:val="22"/>
          <w:szCs w:val="26"/>
        </w:rPr>
        <w:t xml:space="preserve"> organization based in Bloomington, Indiana</w:t>
      </w:r>
      <w:r>
        <w:rPr>
          <w:rFonts w:ascii="Helvetica Light" w:hAnsi="Helvetica Light" w:cs="Lato-Regular"/>
          <w:sz w:val="22"/>
          <w:szCs w:val="26"/>
        </w:rPr>
        <w:t>, with a mission</w:t>
      </w:r>
      <w:r w:rsidR="00947BC1" w:rsidRPr="00947BC1">
        <w:rPr>
          <w:rFonts w:ascii="Helvetica Light" w:hAnsi="Helvetica Light" w:cs="Lato-Regular"/>
          <w:sz w:val="22"/>
          <w:szCs w:val="26"/>
        </w:rPr>
        <w:t xml:space="preserve"> </w:t>
      </w:r>
      <w:r w:rsidR="00947BC1" w:rsidRPr="00947BC1">
        <w:rPr>
          <w:rFonts w:ascii="Helvetica Light" w:hAnsi="Helvetica Light" w:cs="Lato-Bold"/>
          <w:bCs/>
          <w:sz w:val="22"/>
          <w:szCs w:val="26"/>
        </w:rPr>
        <w:t>to create opportunities to experience, celebrate, and explore the diversity of the world’s cultures, through music and the arts.</w:t>
      </w:r>
    </w:p>
    <w:p w:rsidR="00947BC1" w:rsidRDefault="00947BC1" w:rsidP="00947BC1">
      <w:pPr>
        <w:spacing w:line="360" w:lineRule="auto"/>
        <w:rPr>
          <w:rFonts w:ascii="Helvetica Light" w:hAnsi="Helvetica Light" w:cs="Lato-Regular"/>
          <w:sz w:val="22"/>
          <w:szCs w:val="26"/>
        </w:rPr>
      </w:pPr>
    </w:p>
    <w:p w:rsidR="00947BC1" w:rsidRPr="00947BC1" w:rsidRDefault="00947BC1" w:rsidP="00947BC1">
      <w:pPr>
        <w:widowControl w:val="0"/>
        <w:autoSpaceDE w:val="0"/>
        <w:autoSpaceDN w:val="0"/>
        <w:adjustRightInd w:val="0"/>
        <w:spacing w:line="360" w:lineRule="auto"/>
        <w:rPr>
          <w:rFonts w:ascii="Helvetica Light" w:hAnsi="Helvetica Light" w:cs="Lato-Regular"/>
          <w:sz w:val="22"/>
          <w:szCs w:val="26"/>
        </w:rPr>
      </w:pPr>
      <w:r w:rsidRPr="00947BC1">
        <w:rPr>
          <w:rFonts w:ascii="Helvetica Light" w:hAnsi="Helvetica Light" w:cs="Lato-Regular"/>
          <w:sz w:val="22"/>
          <w:szCs w:val="26"/>
        </w:rPr>
        <w:t xml:space="preserve">All Lotus programming supports the institutional mission: the annual </w:t>
      </w:r>
      <w:hyperlink r:id="rId6" w:history="1">
        <w:r w:rsidRPr="00947BC1">
          <w:rPr>
            <w:rFonts w:ascii="Helvetica Light" w:hAnsi="Helvetica Light" w:cs="Lato-Regular"/>
            <w:sz w:val="22"/>
            <w:szCs w:val="26"/>
          </w:rPr>
          <w:t>Lotus World Music &amp; Arts Festival</w:t>
        </w:r>
      </w:hyperlink>
      <w:r w:rsidRPr="00947BC1">
        <w:rPr>
          <w:rFonts w:ascii="Helvetica Light" w:hAnsi="Helvetica Light" w:cs="Lato-Regular"/>
          <w:sz w:val="22"/>
          <w:szCs w:val="26"/>
        </w:rPr>
        <w:t>, </w:t>
      </w:r>
      <w:hyperlink r:id="rId7" w:history="1">
        <w:r w:rsidRPr="00947BC1">
          <w:rPr>
            <w:rFonts w:ascii="Helvetica Light" w:hAnsi="Helvetica Light" w:cs="Lato-Regular"/>
            <w:sz w:val="22"/>
            <w:szCs w:val="26"/>
          </w:rPr>
          <w:t> Lotus Blossoms Educational Outreach</w:t>
        </w:r>
      </w:hyperlink>
      <w:r w:rsidRPr="00947BC1">
        <w:rPr>
          <w:rFonts w:ascii="Helvetica Light" w:hAnsi="Helvetica Light" w:cs="Lato-Regular"/>
          <w:sz w:val="22"/>
          <w:szCs w:val="26"/>
        </w:rPr>
        <w:t xml:space="preserve">, </w:t>
      </w:r>
      <w:hyperlink r:id="rId8" w:history="1">
        <w:r w:rsidRPr="00947BC1">
          <w:rPr>
            <w:rFonts w:ascii="Helvetica Light" w:hAnsi="Helvetica Light" w:cs="Lato-Regular"/>
            <w:sz w:val="22"/>
            <w:szCs w:val="26"/>
          </w:rPr>
          <w:t>Edible Lotus</w:t>
        </w:r>
      </w:hyperlink>
      <w:r w:rsidRPr="00947BC1">
        <w:rPr>
          <w:rFonts w:ascii="Helvetica Light" w:hAnsi="Helvetica Light" w:cs="Lato-Regular"/>
          <w:sz w:val="22"/>
          <w:szCs w:val="26"/>
        </w:rPr>
        <w:t>, </w:t>
      </w:r>
      <w:r>
        <w:rPr>
          <w:rFonts w:ascii="Helvetica Light" w:hAnsi="Helvetica Light" w:cs="Lato-Regular"/>
          <w:sz w:val="22"/>
          <w:szCs w:val="26"/>
        </w:rPr>
        <w:t>and a</w:t>
      </w:r>
      <w:r w:rsidRPr="00947BC1">
        <w:rPr>
          <w:rFonts w:ascii="Helvetica Light" w:hAnsi="Helvetica Light" w:cs="Lato-Regular"/>
          <w:sz w:val="22"/>
          <w:szCs w:val="26"/>
        </w:rPr>
        <w:t xml:space="preserve"> vibrant </w:t>
      </w:r>
      <w:hyperlink r:id="rId9" w:history="1">
        <w:r w:rsidRPr="00947BC1">
          <w:rPr>
            <w:rFonts w:ascii="Helvetica Light" w:hAnsi="Helvetica Light" w:cs="Lato-Regular"/>
            <w:sz w:val="22"/>
            <w:szCs w:val="26"/>
          </w:rPr>
          <w:t>Visual Arts</w:t>
        </w:r>
      </w:hyperlink>
      <w:r w:rsidRPr="00947BC1">
        <w:rPr>
          <w:rFonts w:ascii="Helvetica Light" w:hAnsi="Helvetica Light" w:cs="Lato-Regular"/>
          <w:sz w:val="22"/>
          <w:szCs w:val="26"/>
        </w:rPr>
        <w:t xml:space="preserve"> program.  Lotus also offers special programming and events with community partners throughout the year.</w:t>
      </w:r>
    </w:p>
    <w:p w:rsidR="0002382B" w:rsidRPr="00947BC1" w:rsidRDefault="0002382B" w:rsidP="00947BC1">
      <w:pPr>
        <w:widowControl w:val="0"/>
        <w:autoSpaceDE w:val="0"/>
        <w:autoSpaceDN w:val="0"/>
        <w:adjustRightInd w:val="0"/>
        <w:spacing w:line="360" w:lineRule="auto"/>
        <w:rPr>
          <w:rFonts w:ascii="Helvetica Light" w:hAnsi="Helvetica Light" w:cs="Lato-Regular"/>
          <w:sz w:val="22"/>
          <w:szCs w:val="26"/>
        </w:rPr>
      </w:pPr>
    </w:p>
    <w:p w:rsidR="00DA1BEC" w:rsidRDefault="0002382B" w:rsidP="00947BC1">
      <w:pPr>
        <w:spacing w:line="360" w:lineRule="auto"/>
        <w:rPr>
          <w:rFonts w:ascii="Helvetica Light" w:hAnsi="Helvetica Light" w:cs="Lato-Regular"/>
          <w:sz w:val="22"/>
          <w:szCs w:val="26"/>
        </w:rPr>
      </w:pPr>
      <w:r w:rsidRPr="00947BC1">
        <w:rPr>
          <w:rFonts w:ascii="Helvetica Light" w:hAnsi="Helvetica Light" w:cs="Lato-Regular"/>
          <w:sz w:val="22"/>
          <w:szCs w:val="26"/>
        </w:rPr>
        <w:t>Lotus is supp</w:t>
      </w:r>
      <w:r w:rsidR="00947BC1">
        <w:rPr>
          <w:rFonts w:ascii="Helvetica Light" w:hAnsi="Helvetica Light" w:cs="Lato-Regular"/>
          <w:sz w:val="22"/>
          <w:szCs w:val="26"/>
        </w:rPr>
        <w:t>orted by a diverse funding base:</w:t>
      </w:r>
      <w:r w:rsidRPr="00947BC1">
        <w:rPr>
          <w:rFonts w:ascii="Helvetica Light" w:hAnsi="Helvetica Light" w:cs="Lato-Regular"/>
          <w:sz w:val="22"/>
          <w:szCs w:val="26"/>
        </w:rPr>
        <w:t xml:space="preserve"> individual contributors, business sponsors, foundation and governmental grants, and ticket revenues.  The organization is named partly in honor of Indiana musician </w:t>
      </w:r>
      <w:proofErr w:type="spellStart"/>
      <w:r w:rsidRPr="00947BC1">
        <w:rPr>
          <w:rFonts w:ascii="Helvetica Light" w:hAnsi="Helvetica Light" w:cs="Lato-Regular"/>
          <w:sz w:val="22"/>
          <w:szCs w:val="26"/>
        </w:rPr>
        <w:t>Quinten</w:t>
      </w:r>
      <w:proofErr w:type="spellEnd"/>
      <w:r w:rsidRPr="00947BC1">
        <w:rPr>
          <w:rFonts w:ascii="Helvetica Light" w:hAnsi="Helvetica Light" w:cs="Lato-Regular"/>
          <w:sz w:val="22"/>
          <w:szCs w:val="26"/>
        </w:rPr>
        <w:t xml:space="preserve"> </w:t>
      </w:r>
      <w:hyperlink r:id="rId10" w:history="1">
        <w:r w:rsidRPr="00947BC1">
          <w:rPr>
            <w:rFonts w:ascii="Helvetica Light" w:hAnsi="Helvetica Light" w:cs="Lato-Regular"/>
            <w:sz w:val="22"/>
            <w:szCs w:val="26"/>
          </w:rPr>
          <w:t>Lotus Dickey</w:t>
        </w:r>
      </w:hyperlink>
      <w:r w:rsidRPr="00947BC1">
        <w:rPr>
          <w:rFonts w:ascii="Helvetica Light" w:hAnsi="Helvetica Light" w:cs="Lato-Regular"/>
          <w:sz w:val="22"/>
          <w:szCs w:val="26"/>
        </w:rPr>
        <w:t xml:space="preserve"> (1911-1989). His spirit of open inquiry into the music of cultures other than his own—and his gifts as a musician, singer, and songwriter — inspired the founders.</w:t>
      </w:r>
    </w:p>
    <w:p w:rsidR="004A7A70" w:rsidRDefault="004A7A70">
      <w:pPr>
        <w:rPr>
          <w:rFonts w:ascii="Helvetica" w:hAnsi="Helvetica"/>
          <w:b/>
          <w:color w:val="000000"/>
          <w:sz w:val="30"/>
          <w:szCs w:val="21"/>
        </w:rPr>
      </w:pPr>
    </w:p>
    <w:p w:rsidR="00136DE0" w:rsidRDefault="00136DE0" w:rsidP="00136DE0">
      <w:pPr>
        <w:spacing w:line="360" w:lineRule="auto"/>
        <w:rPr>
          <w:rFonts w:ascii="Helvetica" w:hAnsi="Helvetica"/>
          <w:b/>
          <w:color w:val="000000"/>
          <w:sz w:val="30"/>
          <w:szCs w:val="21"/>
        </w:rPr>
      </w:pPr>
      <w:r w:rsidRPr="00A40CF6">
        <w:rPr>
          <w:rFonts w:ascii="Helvetica" w:hAnsi="Helvetica"/>
          <w:b/>
          <w:color w:val="000000"/>
          <w:sz w:val="30"/>
          <w:szCs w:val="21"/>
        </w:rPr>
        <w:t>For More Information</w:t>
      </w:r>
    </w:p>
    <w:p w:rsidR="00136DE0" w:rsidRPr="0066763B" w:rsidRDefault="00136DE0" w:rsidP="00136DE0">
      <w:pPr>
        <w:spacing w:line="360" w:lineRule="auto"/>
        <w:rPr>
          <w:rFonts w:ascii="Helvetica" w:hAnsi="Helvetica"/>
          <w:b/>
          <w:caps/>
          <w:color w:val="000000"/>
          <w:sz w:val="22"/>
          <w:szCs w:val="21"/>
        </w:rPr>
      </w:pPr>
      <w:r w:rsidRPr="0066763B">
        <w:rPr>
          <w:rFonts w:ascii="Helvetica" w:hAnsi="Helvetica"/>
          <w:b/>
          <w:caps/>
          <w:color w:val="000000"/>
          <w:sz w:val="22"/>
          <w:szCs w:val="21"/>
        </w:rPr>
        <w:t>LOtus World Music &amp; Arts Festival</w:t>
      </w:r>
    </w:p>
    <w:p w:rsidR="00136DE0" w:rsidRDefault="00136DE0" w:rsidP="00136DE0">
      <w:pPr>
        <w:spacing w:line="360" w:lineRule="auto"/>
        <w:rPr>
          <w:rFonts w:ascii="Helvetica Light" w:hAnsi="Helvetica Light"/>
          <w:color w:val="000000"/>
          <w:sz w:val="22"/>
          <w:szCs w:val="21"/>
        </w:rPr>
      </w:pPr>
      <w:r>
        <w:rPr>
          <w:rFonts w:ascii="Helvetica Light" w:hAnsi="Helvetica Light"/>
          <w:color w:val="000000"/>
          <w:sz w:val="22"/>
          <w:szCs w:val="21"/>
        </w:rPr>
        <w:t>For more information about Lotus World Music &amp; Arts Festival, please</w:t>
      </w:r>
      <w:r w:rsidR="004A7A70">
        <w:rPr>
          <w:rFonts w:ascii="Helvetica Light" w:hAnsi="Helvetica Light"/>
          <w:color w:val="000000"/>
          <w:sz w:val="22"/>
          <w:szCs w:val="21"/>
        </w:rPr>
        <w:t xml:space="preserve"> visit </w:t>
      </w:r>
      <w:hyperlink r:id="rId11" w:history="1">
        <w:r w:rsidR="004A7A70" w:rsidRPr="00E4046C">
          <w:rPr>
            <w:rStyle w:val="Hyperlink"/>
            <w:rFonts w:ascii="Helvetica Light" w:hAnsi="Helvetica Light"/>
            <w:sz w:val="22"/>
            <w:szCs w:val="21"/>
          </w:rPr>
          <w:t>www.lotusfest.org</w:t>
        </w:r>
      </w:hyperlink>
      <w:r w:rsidR="004A7A70">
        <w:rPr>
          <w:rFonts w:ascii="Helvetica Light" w:hAnsi="Helvetica Light"/>
          <w:color w:val="000000"/>
          <w:sz w:val="22"/>
          <w:szCs w:val="21"/>
        </w:rPr>
        <w:t xml:space="preserve"> or</w:t>
      </w:r>
      <w:r>
        <w:rPr>
          <w:rFonts w:ascii="Helvetica Light" w:hAnsi="Helvetica Light"/>
          <w:color w:val="000000"/>
          <w:sz w:val="22"/>
          <w:szCs w:val="21"/>
        </w:rPr>
        <w:t xml:space="preserve"> contact Lotus Education &amp; Arts Foundation:</w:t>
      </w:r>
    </w:p>
    <w:p w:rsidR="00136DE0" w:rsidRDefault="00136DE0" w:rsidP="00136DE0">
      <w:pPr>
        <w:spacing w:line="360" w:lineRule="auto"/>
        <w:rPr>
          <w:rFonts w:ascii="Helvetica Light" w:hAnsi="Helvetica Light"/>
          <w:color w:val="000000"/>
          <w:sz w:val="22"/>
          <w:szCs w:val="21"/>
        </w:rPr>
      </w:pPr>
      <w:r>
        <w:rPr>
          <w:rFonts w:ascii="Helvetica Light" w:hAnsi="Helvetica Light"/>
          <w:color w:val="000000"/>
          <w:sz w:val="22"/>
          <w:szCs w:val="21"/>
        </w:rPr>
        <w:t>Email</w:t>
      </w:r>
      <w:r w:rsidR="006D029C">
        <w:rPr>
          <w:rFonts w:ascii="Helvetica Light" w:hAnsi="Helvetica Light"/>
          <w:color w:val="000000"/>
          <w:sz w:val="22"/>
          <w:szCs w:val="21"/>
        </w:rPr>
        <w:t xml:space="preserve">: </w:t>
      </w:r>
      <w:hyperlink r:id="rId12" w:history="1">
        <w:r w:rsidR="006D029C">
          <w:rPr>
            <w:rStyle w:val="Hyperlink"/>
            <w:rFonts w:ascii="Helvetica Light" w:hAnsi="Helvetica Light"/>
            <w:sz w:val="22"/>
            <w:szCs w:val="21"/>
          </w:rPr>
          <w:t>sara</w:t>
        </w:r>
        <w:r w:rsidRPr="00C706DA">
          <w:rPr>
            <w:rStyle w:val="Hyperlink"/>
            <w:rFonts w:ascii="Helvetica Light" w:hAnsi="Helvetica Light"/>
            <w:sz w:val="22"/>
            <w:szCs w:val="21"/>
          </w:rPr>
          <w:t>@lotusfest.org</w:t>
        </w:r>
      </w:hyperlink>
    </w:p>
    <w:p w:rsidR="00AA5145" w:rsidRPr="004A7A70" w:rsidRDefault="00136DE0" w:rsidP="00580149">
      <w:pPr>
        <w:spacing w:line="360" w:lineRule="auto"/>
        <w:rPr>
          <w:rFonts w:ascii="Helvetica Light" w:hAnsi="Helvetica Light"/>
          <w:color w:val="000000"/>
          <w:sz w:val="22"/>
          <w:szCs w:val="21"/>
        </w:rPr>
      </w:pPr>
      <w:r>
        <w:rPr>
          <w:rFonts w:ascii="Helvetica Light" w:hAnsi="Helvetica Light"/>
          <w:color w:val="000000"/>
          <w:sz w:val="22"/>
          <w:szCs w:val="21"/>
        </w:rPr>
        <w:t>Phone</w:t>
      </w:r>
      <w:r w:rsidR="006D029C">
        <w:rPr>
          <w:rFonts w:ascii="Helvetica Light" w:hAnsi="Helvetica Light"/>
          <w:color w:val="000000"/>
          <w:sz w:val="22"/>
          <w:szCs w:val="21"/>
        </w:rPr>
        <w:t>:</w:t>
      </w:r>
      <w:r>
        <w:rPr>
          <w:rFonts w:ascii="Helvetica Light" w:hAnsi="Helvetica Light"/>
          <w:color w:val="000000"/>
          <w:sz w:val="22"/>
          <w:szCs w:val="21"/>
        </w:rPr>
        <w:tab/>
        <w:t>812-</w:t>
      </w:r>
      <w:r w:rsidR="0012343E">
        <w:rPr>
          <w:rFonts w:ascii="Helvetica Light" w:hAnsi="Helvetica Light"/>
          <w:color w:val="000000"/>
          <w:sz w:val="22"/>
          <w:szCs w:val="21"/>
        </w:rPr>
        <w:t>345-3521</w:t>
      </w:r>
    </w:p>
    <w:p w:rsidR="00CF6854" w:rsidRPr="00947BC1" w:rsidRDefault="00CF6854" w:rsidP="008362B4">
      <w:pPr>
        <w:spacing w:line="480" w:lineRule="auto"/>
        <w:rPr>
          <w:rFonts w:ascii="Helvetica Light" w:hAnsi="Helvetica Light"/>
          <w:sz w:val="22"/>
        </w:rPr>
      </w:pPr>
    </w:p>
    <w:sectPr w:rsidR="00CF6854" w:rsidRPr="00947BC1" w:rsidSect="00CF685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59"/>
    <w:family w:val="auto"/>
    <w:pitch w:val="variable"/>
    <w:sig w:usb0="00000201" w:usb1="00000000" w:usb2="00000000" w:usb3="00000000" w:csb0="00000004" w:csb1="00000000"/>
  </w:font>
  <w:font w:name="Lucida Grande">
    <w:panose1 w:val="020B060302020209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Light">
    <w:panose1 w:val="020B0403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Lato-Regular">
    <w:altName w:val="Geneva"/>
    <w:panose1 w:val="00000000000000000000"/>
    <w:charset w:val="00"/>
    <w:family w:val="auto"/>
    <w:notTrueType/>
    <w:pitch w:val="default"/>
    <w:sig w:usb0="00000003" w:usb1="00000000" w:usb2="00000000" w:usb3="00000000" w:csb0="00000001" w:csb1="00000000"/>
  </w:font>
  <w:font w:name="Lato-Bold">
    <w:altName w:val="Geneva"/>
    <w:panose1 w:val="00000000000000000000"/>
    <w:charset w:val="00"/>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altName w:val="Arial"/>
    <w:panose1 w:val="020F0502020204030204"/>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compat/>
  <w:rsids>
    <w:rsidRoot w:val="00CF6854"/>
    <w:rsid w:val="0002382B"/>
    <w:rsid w:val="00040169"/>
    <w:rsid w:val="000A776A"/>
    <w:rsid w:val="000D3E93"/>
    <w:rsid w:val="00105963"/>
    <w:rsid w:val="001174C3"/>
    <w:rsid w:val="0012343E"/>
    <w:rsid w:val="00136DE0"/>
    <w:rsid w:val="00137742"/>
    <w:rsid w:val="0019786B"/>
    <w:rsid w:val="001A08A1"/>
    <w:rsid w:val="001C38EF"/>
    <w:rsid w:val="001D26AE"/>
    <w:rsid w:val="001E57D3"/>
    <w:rsid w:val="00213508"/>
    <w:rsid w:val="002358F0"/>
    <w:rsid w:val="002B31BB"/>
    <w:rsid w:val="002D3053"/>
    <w:rsid w:val="00314D9F"/>
    <w:rsid w:val="00320374"/>
    <w:rsid w:val="0034153F"/>
    <w:rsid w:val="0034492A"/>
    <w:rsid w:val="00356632"/>
    <w:rsid w:val="00360F52"/>
    <w:rsid w:val="003648BB"/>
    <w:rsid w:val="003E1F05"/>
    <w:rsid w:val="003F4D1F"/>
    <w:rsid w:val="004552B0"/>
    <w:rsid w:val="00455F5E"/>
    <w:rsid w:val="004966C0"/>
    <w:rsid w:val="004A7A70"/>
    <w:rsid w:val="004B18A5"/>
    <w:rsid w:val="004B5078"/>
    <w:rsid w:val="004B6ABC"/>
    <w:rsid w:val="004F21D2"/>
    <w:rsid w:val="004F3D57"/>
    <w:rsid w:val="004F631B"/>
    <w:rsid w:val="004F7E8A"/>
    <w:rsid w:val="00521067"/>
    <w:rsid w:val="0054723E"/>
    <w:rsid w:val="00553A9F"/>
    <w:rsid w:val="0056210C"/>
    <w:rsid w:val="00580149"/>
    <w:rsid w:val="005B137E"/>
    <w:rsid w:val="005D2A75"/>
    <w:rsid w:val="005F475F"/>
    <w:rsid w:val="005F4C3A"/>
    <w:rsid w:val="0066763B"/>
    <w:rsid w:val="00670290"/>
    <w:rsid w:val="0068524E"/>
    <w:rsid w:val="00686503"/>
    <w:rsid w:val="006B5290"/>
    <w:rsid w:val="006D029C"/>
    <w:rsid w:val="007332BD"/>
    <w:rsid w:val="007862D4"/>
    <w:rsid w:val="00791E78"/>
    <w:rsid w:val="007A5C00"/>
    <w:rsid w:val="007B64DF"/>
    <w:rsid w:val="00825E46"/>
    <w:rsid w:val="008362B4"/>
    <w:rsid w:val="0089699A"/>
    <w:rsid w:val="00896B6B"/>
    <w:rsid w:val="008A31E9"/>
    <w:rsid w:val="008B271C"/>
    <w:rsid w:val="008B3487"/>
    <w:rsid w:val="008B7554"/>
    <w:rsid w:val="009104A2"/>
    <w:rsid w:val="00924105"/>
    <w:rsid w:val="00947BC1"/>
    <w:rsid w:val="0095418F"/>
    <w:rsid w:val="00967A13"/>
    <w:rsid w:val="009707F4"/>
    <w:rsid w:val="0099006D"/>
    <w:rsid w:val="00994B42"/>
    <w:rsid w:val="009A54F0"/>
    <w:rsid w:val="009C7CFC"/>
    <w:rsid w:val="00A053F5"/>
    <w:rsid w:val="00A163CF"/>
    <w:rsid w:val="00A40CF6"/>
    <w:rsid w:val="00A478B0"/>
    <w:rsid w:val="00A7084D"/>
    <w:rsid w:val="00A75A30"/>
    <w:rsid w:val="00A964F0"/>
    <w:rsid w:val="00AA5145"/>
    <w:rsid w:val="00AD0FB5"/>
    <w:rsid w:val="00AD31EE"/>
    <w:rsid w:val="00B10EEC"/>
    <w:rsid w:val="00B249D8"/>
    <w:rsid w:val="00B254DC"/>
    <w:rsid w:val="00B372F7"/>
    <w:rsid w:val="00B52C96"/>
    <w:rsid w:val="00B6530C"/>
    <w:rsid w:val="00B826D1"/>
    <w:rsid w:val="00BA5860"/>
    <w:rsid w:val="00C21E2A"/>
    <w:rsid w:val="00C26648"/>
    <w:rsid w:val="00C51915"/>
    <w:rsid w:val="00C72B0D"/>
    <w:rsid w:val="00C94F4D"/>
    <w:rsid w:val="00CC3738"/>
    <w:rsid w:val="00CD1670"/>
    <w:rsid w:val="00CE344D"/>
    <w:rsid w:val="00CF6854"/>
    <w:rsid w:val="00D14497"/>
    <w:rsid w:val="00D20E47"/>
    <w:rsid w:val="00D24702"/>
    <w:rsid w:val="00D676AE"/>
    <w:rsid w:val="00D8256E"/>
    <w:rsid w:val="00D9621D"/>
    <w:rsid w:val="00DA1BEC"/>
    <w:rsid w:val="00DA29AF"/>
    <w:rsid w:val="00DA560F"/>
    <w:rsid w:val="00DC1C6B"/>
    <w:rsid w:val="00E35761"/>
    <w:rsid w:val="00F000A0"/>
    <w:rsid w:val="00F42E81"/>
    <w:rsid w:val="00FD10D8"/>
    <w:rsid w:val="00FF4F73"/>
    <w:rsid w:val="746D9501"/>
  </w:rsids>
  <m:mathPr>
    <m:mathFont m:val="Arial Black"/>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0" w:defQFormat="0" w:count="276">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uiPriority="2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54CF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CF6854"/>
    <w:rPr>
      <w:color w:val="0000FF" w:themeColor="hyperlink"/>
      <w:u w:val="single"/>
    </w:rPr>
  </w:style>
  <w:style w:type="character" w:styleId="FollowedHyperlink">
    <w:name w:val="FollowedHyperlink"/>
    <w:basedOn w:val="DefaultParagraphFont"/>
    <w:uiPriority w:val="99"/>
    <w:semiHidden/>
    <w:unhideWhenUsed/>
    <w:rsid w:val="00CF6854"/>
    <w:rPr>
      <w:color w:val="800080" w:themeColor="followedHyperlink"/>
      <w:u w:val="single"/>
    </w:rPr>
  </w:style>
  <w:style w:type="paragraph" w:styleId="BalloonText">
    <w:name w:val="Balloon Text"/>
    <w:basedOn w:val="Normal"/>
    <w:link w:val="BalloonTextChar"/>
    <w:rsid w:val="00A75A30"/>
    <w:rPr>
      <w:rFonts w:ascii="Lucida Grande" w:hAnsi="Lucida Grande"/>
      <w:sz w:val="18"/>
      <w:szCs w:val="18"/>
    </w:rPr>
  </w:style>
  <w:style w:type="character" w:customStyle="1" w:styleId="BalloonTextChar">
    <w:name w:val="Balloon Text Char"/>
    <w:basedOn w:val="DefaultParagraphFont"/>
    <w:link w:val="BalloonText"/>
    <w:rsid w:val="00A75A30"/>
    <w:rPr>
      <w:rFonts w:ascii="Lucida Grande" w:hAnsi="Lucida Grande"/>
      <w:sz w:val="18"/>
      <w:szCs w:val="18"/>
    </w:rPr>
  </w:style>
  <w:style w:type="paragraph" w:styleId="NormalWeb">
    <w:name w:val="Normal (Web)"/>
    <w:basedOn w:val="Normal"/>
    <w:uiPriority w:val="99"/>
    <w:rsid w:val="00D14497"/>
    <w:pPr>
      <w:spacing w:beforeLines="1" w:afterLines="1"/>
    </w:pPr>
    <w:rPr>
      <w:rFonts w:ascii="Times" w:hAnsi="Times" w:cs="Times New Roman"/>
      <w:sz w:val="20"/>
      <w:szCs w:val="20"/>
    </w:rPr>
  </w:style>
  <w:style w:type="paragraph" w:styleId="Header">
    <w:name w:val="header"/>
    <w:basedOn w:val="Normal"/>
    <w:link w:val="HeaderChar"/>
    <w:rsid w:val="008A31E9"/>
    <w:pPr>
      <w:tabs>
        <w:tab w:val="center" w:pos="4320"/>
        <w:tab w:val="right" w:pos="8640"/>
      </w:tabs>
    </w:pPr>
  </w:style>
  <w:style w:type="character" w:customStyle="1" w:styleId="HeaderChar">
    <w:name w:val="Header Char"/>
    <w:basedOn w:val="DefaultParagraphFont"/>
    <w:link w:val="Header"/>
    <w:rsid w:val="008A31E9"/>
  </w:style>
  <w:style w:type="paragraph" w:styleId="Footer">
    <w:name w:val="footer"/>
    <w:basedOn w:val="Normal"/>
    <w:link w:val="FooterChar"/>
    <w:rsid w:val="008A31E9"/>
    <w:pPr>
      <w:tabs>
        <w:tab w:val="center" w:pos="4320"/>
        <w:tab w:val="right" w:pos="8640"/>
      </w:tabs>
    </w:pPr>
  </w:style>
  <w:style w:type="character" w:customStyle="1" w:styleId="FooterChar">
    <w:name w:val="Footer Char"/>
    <w:basedOn w:val="DefaultParagraphFont"/>
    <w:link w:val="Footer"/>
    <w:rsid w:val="008A31E9"/>
  </w:style>
  <w:style w:type="character" w:customStyle="1" w:styleId="apple-converted-space">
    <w:name w:val="apple-converted-space"/>
    <w:basedOn w:val="DefaultParagraphFont"/>
    <w:rsid w:val="001C38EF"/>
  </w:style>
  <w:style w:type="character" w:styleId="Emphasis">
    <w:name w:val="Emphasis"/>
    <w:basedOn w:val="DefaultParagraphFont"/>
    <w:uiPriority w:val="20"/>
    <w:rsid w:val="001C38EF"/>
    <w:rPr>
      <w:i/>
    </w:rPr>
  </w:style>
  <w:style w:type="character" w:styleId="CommentReference">
    <w:name w:val="annotation reference"/>
    <w:basedOn w:val="DefaultParagraphFont"/>
    <w:semiHidden/>
    <w:unhideWhenUsed/>
    <w:rsid w:val="0034153F"/>
    <w:rPr>
      <w:sz w:val="16"/>
      <w:szCs w:val="16"/>
    </w:rPr>
  </w:style>
  <w:style w:type="paragraph" w:styleId="CommentText">
    <w:name w:val="annotation text"/>
    <w:basedOn w:val="Normal"/>
    <w:link w:val="CommentTextChar"/>
    <w:semiHidden/>
    <w:unhideWhenUsed/>
    <w:rsid w:val="0034153F"/>
    <w:rPr>
      <w:sz w:val="20"/>
      <w:szCs w:val="20"/>
    </w:rPr>
  </w:style>
  <w:style w:type="character" w:customStyle="1" w:styleId="CommentTextChar">
    <w:name w:val="Comment Text Char"/>
    <w:basedOn w:val="DefaultParagraphFont"/>
    <w:link w:val="CommentText"/>
    <w:semiHidden/>
    <w:rsid w:val="0034153F"/>
    <w:rPr>
      <w:sz w:val="20"/>
      <w:szCs w:val="20"/>
    </w:rPr>
  </w:style>
  <w:style w:type="paragraph" w:styleId="CommentSubject">
    <w:name w:val="annotation subject"/>
    <w:basedOn w:val="CommentText"/>
    <w:next w:val="CommentText"/>
    <w:link w:val="CommentSubjectChar"/>
    <w:semiHidden/>
    <w:unhideWhenUsed/>
    <w:rsid w:val="0034153F"/>
    <w:rPr>
      <w:b/>
      <w:bCs/>
    </w:rPr>
  </w:style>
  <w:style w:type="character" w:customStyle="1" w:styleId="CommentSubjectChar">
    <w:name w:val="Comment Subject Char"/>
    <w:basedOn w:val="CommentTextChar"/>
    <w:link w:val="CommentSubject"/>
    <w:semiHidden/>
    <w:rsid w:val="0034153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uiPriority="2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54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854"/>
    <w:rPr>
      <w:color w:val="0000FF" w:themeColor="hyperlink"/>
      <w:u w:val="single"/>
    </w:rPr>
  </w:style>
  <w:style w:type="character" w:styleId="FollowedHyperlink">
    <w:name w:val="FollowedHyperlink"/>
    <w:basedOn w:val="DefaultParagraphFont"/>
    <w:uiPriority w:val="99"/>
    <w:semiHidden/>
    <w:unhideWhenUsed/>
    <w:rsid w:val="00CF6854"/>
    <w:rPr>
      <w:color w:val="800080" w:themeColor="followedHyperlink"/>
      <w:u w:val="single"/>
    </w:rPr>
  </w:style>
  <w:style w:type="paragraph" w:styleId="BalloonText">
    <w:name w:val="Balloon Text"/>
    <w:basedOn w:val="Normal"/>
    <w:link w:val="BalloonTextChar"/>
    <w:rsid w:val="00A75A30"/>
    <w:rPr>
      <w:rFonts w:ascii="Lucida Grande" w:hAnsi="Lucida Grande"/>
      <w:sz w:val="18"/>
      <w:szCs w:val="18"/>
    </w:rPr>
  </w:style>
  <w:style w:type="character" w:customStyle="1" w:styleId="BalloonTextChar">
    <w:name w:val="Balloon Text Char"/>
    <w:basedOn w:val="DefaultParagraphFont"/>
    <w:link w:val="BalloonText"/>
    <w:rsid w:val="00A75A30"/>
    <w:rPr>
      <w:rFonts w:ascii="Lucida Grande" w:hAnsi="Lucida Grande"/>
      <w:sz w:val="18"/>
      <w:szCs w:val="18"/>
    </w:rPr>
  </w:style>
  <w:style w:type="paragraph" w:styleId="NormalWeb">
    <w:name w:val="Normal (Web)"/>
    <w:basedOn w:val="Normal"/>
    <w:uiPriority w:val="99"/>
    <w:rsid w:val="00D14497"/>
    <w:pPr>
      <w:spacing w:beforeLines="1" w:afterLines="1"/>
    </w:pPr>
    <w:rPr>
      <w:rFonts w:ascii="Times" w:hAnsi="Times" w:cs="Times New Roman"/>
      <w:sz w:val="20"/>
      <w:szCs w:val="20"/>
    </w:rPr>
  </w:style>
  <w:style w:type="paragraph" w:styleId="Header">
    <w:name w:val="header"/>
    <w:basedOn w:val="Normal"/>
    <w:link w:val="HeaderChar"/>
    <w:rsid w:val="008A31E9"/>
    <w:pPr>
      <w:tabs>
        <w:tab w:val="center" w:pos="4320"/>
        <w:tab w:val="right" w:pos="8640"/>
      </w:tabs>
    </w:pPr>
  </w:style>
  <w:style w:type="character" w:customStyle="1" w:styleId="HeaderChar">
    <w:name w:val="Header Char"/>
    <w:basedOn w:val="DefaultParagraphFont"/>
    <w:link w:val="Header"/>
    <w:rsid w:val="008A31E9"/>
  </w:style>
  <w:style w:type="paragraph" w:styleId="Footer">
    <w:name w:val="footer"/>
    <w:basedOn w:val="Normal"/>
    <w:link w:val="FooterChar"/>
    <w:rsid w:val="008A31E9"/>
    <w:pPr>
      <w:tabs>
        <w:tab w:val="center" w:pos="4320"/>
        <w:tab w:val="right" w:pos="8640"/>
      </w:tabs>
    </w:pPr>
  </w:style>
  <w:style w:type="character" w:customStyle="1" w:styleId="FooterChar">
    <w:name w:val="Footer Char"/>
    <w:basedOn w:val="DefaultParagraphFont"/>
    <w:link w:val="Footer"/>
    <w:rsid w:val="008A31E9"/>
  </w:style>
  <w:style w:type="character" w:customStyle="1" w:styleId="apple-converted-space">
    <w:name w:val="apple-converted-space"/>
    <w:basedOn w:val="DefaultParagraphFont"/>
    <w:rsid w:val="001C38EF"/>
  </w:style>
  <w:style w:type="character" w:styleId="Emphasis">
    <w:name w:val="Emphasis"/>
    <w:basedOn w:val="DefaultParagraphFont"/>
    <w:uiPriority w:val="20"/>
    <w:rsid w:val="001C38EF"/>
    <w:rPr>
      <w:i/>
    </w:rPr>
  </w:style>
  <w:style w:type="character" w:styleId="CommentReference">
    <w:name w:val="annotation reference"/>
    <w:basedOn w:val="DefaultParagraphFont"/>
    <w:semiHidden/>
    <w:unhideWhenUsed/>
    <w:rsid w:val="0034153F"/>
    <w:rPr>
      <w:sz w:val="16"/>
      <w:szCs w:val="16"/>
    </w:rPr>
  </w:style>
  <w:style w:type="paragraph" w:styleId="CommentText">
    <w:name w:val="annotation text"/>
    <w:basedOn w:val="Normal"/>
    <w:link w:val="CommentTextChar"/>
    <w:semiHidden/>
    <w:unhideWhenUsed/>
    <w:rsid w:val="0034153F"/>
    <w:rPr>
      <w:sz w:val="20"/>
      <w:szCs w:val="20"/>
    </w:rPr>
  </w:style>
  <w:style w:type="character" w:customStyle="1" w:styleId="CommentTextChar">
    <w:name w:val="Comment Text Char"/>
    <w:basedOn w:val="DefaultParagraphFont"/>
    <w:link w:val="CommentText"/>
    <w:semiHidden/>
    <w:rsid w:val="0034153F"/>
    <w:rPr>
      <w:sz w:val="20"/>
      <w:szCs w:val="20"/>
    </w:rPr>
  </w:style>
  <w:style w:type="paragraph" w:styleId="CommentSubject">
    <w:name w:val="annotation subject"/>
    <w:basedOn w:val="CommentText"/>
    <w:next w:val="CommentText"/>
    <w:link w:val="CommentSubjectChar"/>
    <w:semiHidden/>
    <w:unhideWhenUsed/>
    <w:rsid w:val="0034153F"/>
    <w:rPr>
      <w:b/>
      <w:bCs/>
    </w:rPr>
  </w:style>
  <w:style w:type="character" w:customStyle="1" w:styleId="CommentSubjectChar">
    <w:name w:val="Comment Subject Char"/>
    <w:basedOn w:val="CommentTextChar"/>
    <w:link w:val="CommentSubject"/>
    <w:semiHidden/>
    <w:rsid w:val="0034153F"/>
    <w:rPr>
      <w:b/>
      <w:bCs/>
      <w:sz w:val="20"/>
      <w:szCs w:val="20"/>
    </w:rPr>
  </w:style>
</w:styles>
</file>

<file path=word/webSettings.xml><?xml version="1.0" encoding="utf-8"?>
<w:webSettings xmlns:r="http://schemas.openxmlformats.org/officeDocument/2006/relationships" xmlns:w="http://schemas.openxmlformats.org/wordprocessingml/2006/main">
  <w:divs>
    <w:div w:id="232664342">
      <w:bodyDiv w:val="1"/>
      <w:marLeft w:val="0"/>
      <w:marRight w:val="0"/>
      <w:marTop w:val="0"/>
      <w:marBottom w:val="0"/>
      <w:divBdr>
        <w:top w:val="none" w:sz="0" w:space="0" w:color="auto"/>
        <w:left w:val="none" w:sz="0" w:space="0" w:color="auto"/>
        <w:bottom w:val="none" w:sz="0" w:space="0" w:color="auto"/>
        <w:right w:val="none" w:sz="0" w:space="0" w:color="auto"/>
      </w:divBdr>
    </w:div>
    <w:div w:id="240138499">
      <w:bodyDiv w:val="1"/>
      <w:marLeft w:val="0"/>
      <w:marRight w:val="0"/>
      <w:marTop w:val="0"/>
      <w:marBottom w:val="0"/>
      <w:divBdr>
        <w:top w:val="none" w:sz="0" w:space="0" w:color="auto"/>
        <w:left w:val="none" w:sz="0" w:space="0" w:color="auto"/>
        <w:bottom w:val="none" w:sz="0" w:space="0" w:color="auto"/>
        <w:right w:val="none" w:sz="0" w:space="0" w:color="auto"/>
      </w:divBdr>
    </w:div>
    <w:div w:id="623082020">
      <w:bodyDiv w:val="1"/>
      <w:marLeft w:val="0"/>
      <w:marRight w:val="0"/>
      <w:marTop w:val="0"/>
      <w:marBottom w:val="0"/>
      <w:divBdr>
        <w:top w:val="none" w:sz="0" w:space="0" w:color="auto"/>
        <w:left w:val="none" w:sz="0" w:space="0" w:color="auto"/>
        <w:bottom w:val="none" w:sz="0" w:space="0" w:color="auto"/>
        <w:right w:val="none" w:sz="0" w:space="0" w:color="auto"/>
      </w:divBdr>
    </w:div>
    <w:div w:id="646662796">
      <w:bodyDiv w:val="1"/>
      <w:marLeft w:val="0"/>
      <w:marRight w:val="0"/>
      <w:marTop w:val="0"/>
      <w:marBottom w:val="0"/>
      <w:divBdr>
        <w:top w:val="none" w:sz="0" w:space="0" w:color="auto"/>
        <w:left w:val="none" w:sz="0" w:space="0" w:color="auto"/>
        <w:bottom w:val="none" w:sz="0" w:space="0" w:color="auto"/>
        <w:right w:val="none" w:sz="0" w:space="0" w:color="auto"/>
      </w:divBdr>
      <w:divsChild>
        <w:div w:id="1595673642">
          <w:marLeft w:val="0"/>
          <w:marRight w:val="0"/>
          <w:marTop w:val="0"/>
          <w:marBottom w:val="0"/>
          <w:divBdr>
            <w:top w:val="none" w:sz="0" w:space="0" w:color="auto"/>
            <w:left w:val="none" w:sz="0" w:space="0" w:color="auto"/>
            <w:bottom w:val="none" w:sz="0" w:space="0" w:color="auto"/>
            <w:right w:val="none" w:sz="0" w:space="0" w:color="auto"/>
          </w:divBdr>
          <w:divsChild>
            <w:div w:id="1865245222">
              <w:marLeft w:val="0"/>
              <w:marRight w:val="0"/>
              <w:marTop w:val="0"/>
              <w:marBottom w:val="0"/>
              <w:divBdr>
                <w:top w:val="none" w:sz="0" w:space="0" w:color="auto"/>
                <w:left w:val="none" w:sz="0" w:space="0" w:color="auto"/>
                <w:bottom w:val="none" w:sz="0" w:space="0" w:color="auto"/>
                <w:right w:val="none" w:sz="0" w:space="0" w:color="auto"/>
              </w:divBdr>
              <w:divsChild>
                <w:div w:id="1279021815">
                  <w:marLeft w:val="0"/>
                  <w:marRight w:val="0"/>
                  <w:marTop w:val="0"/>
                  <w:marBottom w:val="0"/>
                  <w:divBdr>
                    <w:top w:val="none" w:sz="0" w:space="0" w:color="auto"/>
                    <w:left w:val="none" w:sz="0" w:space="0" w:color="auto"/>
                    <w:bottom w:val="none" w:sz="0" w:space="0" w:color="auto"/>
                    <w:right w:val="none" w:sz="0" w:space="0" w:color="auto"/>
                  </w:divBdr>
                </w:div>
              </w:divsChild>
            </w:div>
            <w:div w:id="1335261497">
              <w:marLeft w:val="0"/>
              <w:marRight w:val="0"/>
              <w:marTop w:val="0"/>
              <w:marBottom w:val="0"/>
              <w:divBdr>
                <w:top w:val="none" w:sz="0" w:space="0" w:color="auto"/>
                <w:left w:val="none" w:sz="0" w:space="0" w:color="auto"/>
                <w:bottom w:val="none" w:sz="0" w:space="0" w:color="auto"/>
                <w:right w:val="none" w:sz="0" w:space="0" w:color="auto"/>
              </w:divBdr>
              <w:divsChild>
                <w:div w:id="1638877014">
                  <w:marLeft w:val="0"/>
                  <w:marRight w:val="0"/>
                  <w:marTop w:val="0"/>
                  <w:marBottom w:val="0"/>
                  <w:divBdr>
                    <w:top w:val="none" w:sz="0" w:space="0" w:color="auto"/>
                    <w:left w:val="none" w:sz="0" w:space="0" w:color="auto"/>
                    <w:bottom w:val="none" w:sz="0" w:space="0" w:color="auto"/>
                    <w:right w:val="none" w:sz="0" w:space="0" w:color="auto"/>
                  </w:divBdr>
                </w:div>
              </w:divsChild>
            </w:div>
            <w:div w:id="805128354">
              <w:marLeft w:val="0"/>
              <w:marRight w:val="0"/>
              <w:marTop w:val="0"/>
              <w:marBottom w:val="0"/>
              <w:divBdr>
                <w:top w:val="none" w:sz="0" w:space="0" w:color="auto"/>
                <w:left w:val="none" w:sz="0" w:space="0" w:color="auto"/>
                <w:bottom w:val="none" w:sz="0" w:space="0" w:color="auto"/>
                <w:right w:val="none" w:sz="0" w:space="0" w:color="auto"/>
              </w:divBdr>
              <w:divsChild>
                <w:div w:id="670450107">
                  <w:marLeft w:val="0"/>
                  <w:marRight w:val="0"/>
                  <w:marTop w:val="0"/>
                  <w:marBottom w:val="0"/>
                  <w:divBdr>
                    <w:top w:val="none" w:sz="0" w:space="0" w:color="auto"/>
                    <w:left w:val="none" w:sz="0" w:space="0" w:color="auto"/>
                    <w:bottom w:val="none" w:sz="0" w:space="0" w:color="auto"/>
                    <w:right w:val="none" w:sz="0" w:space="0" w:color="auto"/>
                  </w:divBdr>
                </w:div>
              </w:divsChild>
            </w:div>
            <w:div w:id="1619679221">
              <w:marLeft w:val="0"/>
              <w:marRight w:val="0"/>
              <w:marTop w:val="0"/>
              <w:marBottom w:val="0"/>
              <w:divBdr>
                <w:top w:val="none" w:sz="0" w:space="0" w:color="auto"/>
                <w:left w:val="none" w:sz="0" w:space="0" w:color="auto"/>
                <w:bottom w:val="none" w:sz="0" w:space="0" w:color="auto"/>
                <w:right w:val="none" w:sz="0" w:space="0" w:color="auto"/>
              </w:divBdr>
              <w:divsChild>
                <w:div w:id="191454130">
                  <w:marLeft w:val="0"/>
                  <w:marRight w:val="0"/>
                  <w:marTop w:val="0"/>
                  <w:marBottom w:val="0"/>
                  <w:divBdr>
                    <w:top w:val="none" w:sz="0" w:space="0" w:color="auto"/>
                    <w:left w:val="none" w:sz="0" w:space="0" w:color="auto"/>
                    <w:bottom w:val="none" w:sz="0" w:space="0" w:color="auto"/>
                    <w:right w:val="none" w:sz="0" w:space="0" w:color="auto"/>
                  </w:divBdr>
                </w:div>
              </w:divsChild>
            </w:div>
            <w:div w:id="498541947">
              <w:marLeft w:val="0"/>
              <w:marRight w:val="0"/>
              <w:marTop w:val="0"/>
              <w:marBottom w:val="0"/>
              <w:divBdr>
                <w:top w:val="none" w:sz="0" w:space="0" w:color="auto"/>
                <w:left w:val="none" w:sz="0" w:space="0" w:color="auto"/>
                <w:bottom w:val="none" w:sz="0" w:space="0" w:color="auto"/>
                <w:right w:val="none" w:sz="0" w:space="0" w:color="auto"/>
              </w:divBdr>
              <w:divsChild>
                <w:div w:id="7296817">
                  <w:marLeft w:val="0"/>
                  <w:marRight w:val="0"/>
                  <w:marTop w:val="0"/>
                  <w:marBottom w:val="0"/>
                  <w:divBdr>
                    <w:top w:val="none" w:sz="0" w:space="0" w:color="auto"/>
                    <w:left w:val="none" w:sz="0" w:space="0" w:color="auto"/>
                    <w:bottom w:val="none" w:sz="0" w:space="0" w:color="auto"/>
                    <w:right w:val="none" w:sz="0" w:space="0" w:color="auto"/>
                  </w:divBdr>
                </w:div>
              </w:divsChild>
            </w:div>
            <w:div w:id="2048946476">
              <w:marLeft w:val="0"/>
              <w:marRight w:val="0"/>
              <w:marTop w:val="0"/>
              <w:marBottom w:val="0"/>
              <w:divBdr>
                <w:top w:val="none" w:sz="0" w:space="0" w:color="auto"/>
                <w:left w:val="none" w:sz="0" w:space="0" w:color="auto"/>
                <w:bottom w:val="none" w:sz="0" w:space="0" w:color="auto"/>
                <w:right w:val="none" w:sz="0" w:space="0" w:color="auto"/>
              </w:divBdr>
              <w:divsChild>
                <w:div w:id="1945266753">
                  <w:marLeft w:val="0"/>
                  <w:marRight w:val="0"/>
                  <w:marTop w:val="0"/>
                  <w:marBottom w:val="0"/>
                  <w:divBdr>
                    <w:top w:val="none" w:sz="0" w:space="0" w:color="auto"/>
                    <w:left w:val="none" w:sz="0" w:space="0" w:color="auto"/>
                    <w:bottom w:val="none" w:sz="0" w:space="0" w:color="auto"/>
                    <w:right w:val="none" w:sz="0" w:space="0" w:color="auto"/>
                  </w:divBdr>
                </w:div>
              </w:divsChild>
            </w:div>
            <w:div w:id="1963924102">
              <w:marLeft w:val="0"/>
              <w:marRight w:val="0"/>
              <w:marTop w:val="0"/>
              <w:marBottom w:val="0"/>
              <w:divBdr>
                <w:top w:val="none" w:sz="0" w:space="0" w:color="auto"/>
                <w:left w:val="none" w:sz="0" w:space="0" w:color="auto"/>
                <w:bottom w:val="none" w:sz="0" w:space="0" w:color="auto"/>
                <w:right w:val="none" w:sz="0" w:space="0" w:color="auto"/>
              </w:divBdr>
              <w:divsChild>
                <w:div w:id="1012999017">
                  <w:marLeft w:val="0"/>
                  <w:marRight w:val="0"/>
                  <w:marTop w:val="0"/>
                  <w:marBottom w:val="0"/>
                  <w:divBdr>
                    <w:top w:val="none" w:sz="0" w:space="0" w:color="auto"/>
                    <w:left w:val="none" w:sz="0" w:space="0" w:color="auto"/>
                    <w:bottom w:val="none" w:sz="0" w:space="0" w:color="auto"/>
                    <w:right w:val="none" w:sz="0" w:space="0" w:color="auto"/>
                  </w:divBdr>
                </w:div>
              </w:divsChild>
            </w:div>
            <w:div w:id="1005983610">
              <w:marLeft w:val="0"/>
              <w:marRight w:val="0"/>
              <w:marTop w:val="0"/>
              <w:marBottom w:val="0"/>
              <w:divBdr>
                <w:top w:val="none" w:sz="0" w:space="0" w:color="auto"/>
                <w:left w:val="none" w:sz="0" w:space="0" w:color="auto"/>
                <w:bottom w:val="none" w:sz="0" w:space="0" w:color="auto"/>
                <w:right w:val="none" w:sz="0" w:space="0" w:color="auto"/>
              </w:divBdr>
              <w:divsChild>
                <w:div w:id="683169312">
                  <w:marLeft w:val="0"/>
                  <w:marRight w:val="0"/>
                  <w:marTop w:val="0"/>
                  <w:marBottom w:val="0"/>
                  <w:divBdr>
                    <w:top w:val="none" w:sz="0" w:space="0" w:color="auto"/>
                    <w:left w:val="none" w:sz="0" w:space="0" w:color="auto"/>
                    <w:bottom w:val="none" w:sz="0" w:space="0" w:color="auto"/>
                    <w:right w:val="none" w:sz="0" w:space="0" w:color="auto"/>
                  </w:divBdr>
                </w:div>
              </w:divsChild>
            </w:div>
            <w:div w:id="1502312782">
              <w:marLeft w:val="0"/>
              <w:marRight w:val="0"/>
              <w:marTop w:val="0"/>
              <w:marBottom w:val="0"/>
              <w:divBdr>
                <w:top w:val="none" w:sz="0" w:space="0" w:color="auto"/>
                <w:left w:val="none" w:sz="0" w:space="0" w:color="auto"/>
                <w:bottom w:val="none" w:sz="0" w:space="0" w:color="auto"/>
                <w:right w:val="none" w:sz="0" w:space="0" w:color="auto"/>
              </w:divBdr>
              <w:divsChild>
                <w:div w:id="912930168">
                  <w:marLeft w:val="0"/>
                  <w:marRight w:val="0"/>
                  <w:marTop w:val="0"/>
                  <w:marBottom w:val="0"/>
                  <w:divBdr>
                    <w:top w:val="none" w:sz="0" w:space="0" w:color="auto"/>
                    <w:left w:val="none" w:sz="0" w:space="0" w:color="auto"/>
                    <w:bottom w:val="none" w:sz="0" w:space="0" w:color="auto"/>
                    <w:right w:val="none" w:sz="0" w:space="0" w:color="auto"/>
                  </w:divBdr>
                </w:div>
              </w:divsChild>
            </w:div>
            <w:div w:id="290332326">
              <w:marLeft w:val="0"/>
              <w:marRight w:val="0"/>
              <w:marTop w:val="0"/>
              <w:marBottom w:val="0"/>
              <w:divBdr>
                <w:top w:val="none" w:sz="0" w:space="0" w:color="auto"/>
                <w:left w:val="none" w:sz="0" w:space="0" w:color="auto"/>
                <w:bottom w:val="none" w:sz="0" w:space="0" w:color="auto"/>
                <w:right w:val="none" w:sz="0" w:space="0" w:color="auto"/>
              </w:divBdr>
              <w:divsChild>
                <w:div w:id="1662923470">
                  <w:marLeft w:val="0"/>
                  <w:marRight w:val="0"/>
                  <w:marTop w:val="0"/>
                  <w:marBottom w:val="0"/>
                  <w:divBdr>
                    <w:top w:val="none" w:sz="0" w:space="0" w:color="auto"/>
                    <w:left w:val="none" w:sz="0" w:space="0" w:color="auto"/>
                    <w:bottom w:val="none" w:sz="0" w:space="0" w:color="auto"/>
                    <w:right w:val="none" w:sz="0" w:space="0" w:color="auto"/>
                  </w:divBdr>
                </w:div>
              </w:divsChild>
            </w:div>
            <w:div w:id="1821313351">
              <w:marLeft w:val="0"/>
              <w:marRight w:val="0"/>
              <w:marTop w:val="0"/>
              <w:marBottom w:val="0"/>
              <w:divBdr>
                <w:top w:val="none" w:sz="0" w:space="0" w:color="auto"/>
                <w:left w:val="none" w:sz="0" w:space="0" w:color="auto"/>
                <w:bottom w:val="none" w:sz="0" w:space="0" w:color="auto"/>
                <w:right w:val="none" w:sz="0" w:space="0" w:color="auto"/>
              </w:divBdr>
              <w:divsChild>
                <w:div w:id="1521432593">
                  <w:marLeft w:val="0"/>
                  <w:marRight w:val="0"/>
                  <w:marTop w:val="0"/>
                  <w:marBottom w:val="0"/>
                  <w:divBdr>
                    <w:top w:val="none" w:sz="0" w:space="0" w:color="auto"/>
                    <w:left w:val="none" w:sz="0" w:space="0" w:color="auto"/>
                    <w:bottom w:val="none" w:sz="0" w:space="0" w:color="auto"/>
                    <w:right w:val="none" w:sz="0" w:space="0" w:color="auto"/>
                  </w:divBdr>
                </w:div>
              </w:divsChild>
            </w:div>
            <w:div w:id="2082603669">
              <w:marLeft w:val="0"/>
              <w:marRight w:val="0"/>
              <w:marTop w:val="0"/>
              <w:marBottom w:val="0"/>
              <w:divBdr>
                <w:top w:val="none" w:sz="0" w:space="0" w:color="auto"/>
                <w:left w:val="none" w:sz="0" w:space="0" w:color="auto"/>
                <w:bottom w:val="none" w:sz="0" w:space="0" w:color="auto"/>
                <w:right w:val="none" w:sz="0" w:space="0" w:color="auto"/>
              </w:divBdr>
              <w:divsChild>
                <w:div w:id="30804736">
                  <w:marLeft w:val="0"/>
                  <w:marRight w:val="0"/>
                  <w:marTop w:val="0"/>
                  <w:marBottom w:val="0"/>
                  <w:divBdr>
                    <w:top w:val="none" w:sz="0" w:space="0" w:color="auto"/>
                    <w:left w:val="none" w:sz="0" w:space="0" w:color="auto"/>
                    <w:bottom w:val="none" w:sz="0" w:space="0" w:color="auto"/>
                    <w:right w:val="none" w:sz="0" w:space="0" w:color="auto"/>
                  </w:divBdr>
                </w:div>
              </w:divsChild>
            </w:div>
            <w:div w:id="1773014674">
              <w:marLeft w:val="0"/>
              <w:marRight w:val="0"/>
              <w:marTop w:val="0"/>
              <w:marBottom w:val="0"/>
              <w:divBdr>
                <w:top w:val="none" w:sz="0" w:space="0" w:color="auto"/>
                <w:left w:val="none" w:sz="0" w:space="0" w:color="auto"/>
                <w:bottom w:val="none" w:sz="0" w:space="0" w:color="auto"/>
                <w:right w:val="none" w:sz="0" w:space="0" w:color="auto"/>
              </w:divBdr>
              <w:divsChild>
                <w:div w:id="258678869">
                  <w:marLeft w:val="0"/>
                  <w:marRight w:val="0"/>
                  <w:marTop w:val="0"/>
                  <w:marBottom w:val="0"/>
                  <w:divBdr>
                    <w:top w:val="none" w:sz="0" w:space="0" w:color="auto"/>
                    <w:left w:val="none" w:sz="0" w:space="0" w:color="auto"/>
                    <w:bottom w:val="none" w:sz="0" w:space="0" w:color="auto"/>
                    <w:right w:val="none" w:sz="0" w:space="0" w:color="auto"/>
                  </w:divBdr>
                </w:div>
              </w:divsChild>
            </w:div>
            <w:div w:id="250234873">
              <w:marLeft w:val="0"/>
              <w:marRight w:val="0"/>
              <w:marTop w:val="0"/>
              <w:marBottom w:val="0"/>
              <w:divBdr>
                <w:top w:val="none" w:sz="0" w:space="0" w:color="auto"/>
                <w:left w:val="none" w:sz="0" w:space="0" w:color="auto"/>
                <w:bottom w:val="none" w:sz="0" w:space="0" w:color="auto"/>
                <w:right w:val="none" w:sz="0" w:space="0" w:color="auto"/>
              </w:divBdr>
              <w:divsChild>
                <w:div w:id="1968581182">
                  <w:marLeft w:val="0"/>
                  <w:marRight w:val="0"/>
                  <w:marTop w:val="0"/>
                  <w:marBottom w:val="0"/>
                  <w:divBdr>
                    <w:top w:val="none" w:sz="0" w:space="0" w:color="auto"/>
                    <w:left w:val="none" w:sz="0" w:space="0" w:color="auto"/>
                    <w:bottom w:val="none" w:sz="0" w:space="0" w:color="auto"/>
                    <w:right w:val="none" w:sz="0" w:space="0" w:color="auto"/>
                  </w:divBdr>
                </w:div>
              </w:divsChild>
            </w:div>
            <w:div w:id="819421078">
              <w:marLeft w:val="0"/>
              <w:marRight w:val="0"/>
              <w:marTop w:val="0"/>
              <w:marBottom w:val="0"/>
              <w:divBdr>
                <w:top w:val="none" w:sz="0" w:space="0" w:color="auto"/>
                <w:left w:val="none" w:sz="0" w:space="0" w:color="auto"/>
                <w:bottom w:val="none" w:sz="0" w:space="0" w:color="auto"/>
                <w:right w:val="none" w:sz="0" w:space="0" w:color="auto"/>
              </w:divBdr>
              <w:divsChild>
                <w:div w:id="789127402">
                  <w:marLeft w:val="0"/>
                  <w:marRight w:val="0"/>
                  <w:marTop w:val="0"/>
                  <w:marBottom w:val="0"/>
                  <w:divBdr>
                    <w:top w:val="none" w:sz="0" w:space="0" w:color="auto"/>
                    <w:left w:val="none" w:sz="0" w:space="0" w:color="auto"/>
                    <w:bottom w:val="none" w:sz="0" w:space="0" w:color="auto"/>
                    <w:right w:val="none" w:sz="0" w:space="0" w:color="auto"/>
                  </w:divBdr>
                </w:div>
              </w:divsChild>
            </w:div>
            <w:div w:id="1491600923">
              <w:marLeft w:val="0"/>
              <w:marRight w:val="0"/>
              <w:marTop w:val="0"/>
              <w:marBottom w:val="0"/>
              <w:divBdr>
                <w:top w:val="none" w:sz="0" w:space="0" w:color="auto"/>
                <w:left w:val="none" w:sz="0" w:space="0" w:color="auto"/>
                <w:bottom w:val="none" w:sz="0" w:space="0" w:color="auto"/>
                <w:right w:val="none" w:sz="0" w:space="0" w:color="auto"/>
              </w:divBdr>
              <w:divsChild>
                <w:div w:id="295376326">
                  <w:marLeft w:val="0"/>
                  <w:marRight w:val="0"/>
                  <w:marTop w:val="0"/>
                  <w:marBottom w:val="0"/>
                  <w:divBdr>
                    <w:top w:val="none" w:sz="0" w:space="0" w:color="auto"/>
                    <w:left w:val="none" w:sz="0" w:space="0" w:color="auto"/>
                    <w:bottom w:val="none" w:sz="0" w:space="0" w:color="auto"/>
                    <w:right w:val="none" w:sz="0" w:space="0" w:color="auto"/>
                  </w:divBdr>
                </w:div>
              </w:divsChild>
            </w:div>
            <w:div w:id="1877350255">
              <w:marLeft w:val="0"/>
              <w:marRight w:val="0"/>
              <w:marTop w:val="0"/>
              <w:marBottom w:val="0"/>
              <w:divBdr>
                <w:top w:val="none" w:sz="0" w:space="0" w:color="auto"/>
                <w:left w:val="none" w:sz="0" w:space="0" w:color="auto"/>
                <w:bottom w:val="none" w:sz="0" w:space="0" w:color="auto"/>
                <w:right w:val="none" w:sz="0" w:space="0" w:color="auto"/>
              </w:divBdr>
              <w:divsChild>
                <w:div w:id="1021122688">
                  <w:marLeft w:val="0"/>
                  <w:marRight w:val="0"/>
                  <w:marTop w:val="0"/>
                  <w:marBottom w:val="0"/>
                  <w:divBdr>
                    <w:top w:val="none" w:sz="0" w:space="0" w:color="auto"/>
                    <w:left w:val="none" w:sz="0" w:space="0" w:color="auto"/>
                    <w:bottom w:val="none" w:sz="0" w:space="0" w:color="auto"/>
                    <w:right w:val="none" w:sz="0" w:space="0" w:color="auto"/>
                  </w:divBdr>
                </w:div>
              </w:divsChild>
            </w:div>
            <w:div w:id="1528327963">
              <w:marLeft w:val="0"/>
              <w:marRight w:val="0"/>
              <w:marTop w:val="0"/>
              <w:marBottom w:val="0"/>
              <w:divBdr>
                <w:top w:val="none" w:sz="0" w:space="0" w:color="auto"/>
                <w:left w:val="none" w:sz="0" w:space="0" w:color="auto"/>
                <w:bottom w:val="none" w:sz="0" w:space="0" w:color="auto"/>
                <w:right w:val="none" w:sz="0" w:space="0" w:color="auto"/>
              </w:divBdr>
              <w:divsChild>
                <w:div w:id="340663747">
                  <w:marLeft w:val="0"/>
                  <w:marRight w:val="0"/>
                  <w:marTop w:val="0"/>
                  <w:marBottom w:val="0"/>
                  <w:divBdr>
                    <w:top w:val="none" w:sz="0" w:space="0" w:color="auto"/>
                    <w:left w:val="none" w:sz="0" w:space="0" w:color="auto"/>
                    <w:bottom w:val="none" w:sz="0" w:space="0" w:color="auto"/>
                    <w:right w:val="none" w:sz="0" w:space="0" w:color="auto"/>
                  </w:divBdr>
                </w:div>
              </w:divsChild>
            </w:div>
            <w:div w:id="2029326144">
              <w:marLeft w:val="0"/>
              <w:marRight w:val="0"/>
              <w:marTop w:val="0"/>
              <w:marBottom w:val="0"/>
              <w:divBdr>
                <w:top w:val="none" w:sz="0" w:space="0" w:color="auto"/>
                <w:left w:val="none" w:sz="0" w:space="0" w:color="auto"/>
                <w:bottom w:val="none" w:sz="0" w:space="0" w:color="auto"/>
                <w:right w:val="none" w:sz="0" w:space="0" w:color="auto"/>
              </w:divBdr>
              <w:divsChild>
                <w:div w:id="428475685">
                  <w:marLeft w:val="0"/>
                  <w:marRight w:val="0"/>
                  <w:marTop w:val="0"/>
                  <w:marBottom w:val="0"/>
                  <w:divBdr>
                    <w:top w:val="none" w:sz="0" w:space="0" w:color="auto"/>
                    <w:left w:val="none" w:sz="0" w:space="0" w:color="auto"/>
                    <w:bottom w:val="none" w:sz="0" w:space="0" w:color="auto"/>
                    <w:right w:val="none" w:sz="0" w:space="0" w:color="auto"/>
                  </w:divBdr>
                </w:div>
              </w:divsChild>
            </w:div>
            <w:div w:id="683750940">
              <w:marLeft w:val="0"/>
              <w:marRight w:val="0"/>
              <w:marTop w:val="0"/>
              <w:marBottom w:val="0"/>
              <w:divBdr>
                <w:top w:val="none" w:sz="0" w:space="0" w:color="auto"/>
                <w:left w:val="none" w:sz="0" w:space="0" w:color="auto"/>
                <w:bottom w:val="none" w:sz="0" w:space="0" w:color="auto"/>
                <w:right w:val="none" w:sz="0" w:space="0" w:color="auto"/>
              </w:divBdr>
              <w:divsChild>
                <w:div w:id="507519490">
                  <w:marLeft w:val="0"/>
                  <w:marRight w:val="0"/>
                  <w:marTop w:val="0"/>
                  <w:marBottom w:val="0"/>
                  <w:divBdr>
                    <w:top w:val="none" w:sz="0" w:space="0" w:color="auto"/>
                    <w:left w:val="none" w:sz="0" w:space="0" w:color="auto"/>
                    <w:bottom w:val="none" w:sz="0" w:space="0" w:color="auto"/>
                    <w:right w:val="none" w:sz="0" w:space="0" w:color="auto"/>
                  </w:divBdr>
                </w:div>
              </w:divsChild>
            </w:div>
            <w:div w:id="998574956">
              <w:marLeft w:val="0"/>
              <w:marRight w:val="0"/>
              <w:marTop w:val="0"/>
              <w:marBottom w:val="0"/>
              <w:divBdr>
                <w:top w:val="none" w:sz="0" w:space="0" w:color="auto"/>
                <w:left w:val="none" w:sz="0" w:space="0" w:color="auto"/>
                <w:bottom w:val="none" w:sz="0" w:space="0" w:color="auto"/>
                <w:right w:val="none" w:sz="0" w:space="0" w:color="auto"/>
              </w:divBdr>
              <w:divsChild>
                <w:div w:id="1854610389">
                  <w:marLeft w:val="0"/>
                  <w:marRight w:val="0"/>
                  <w:marTop w:val="0"/>
                  <w:marBottom w:val="0"/>
                  <w:divBdr>
                    <w:top w:val="none" w:sz="0" w:space="0" w:color="auto"/>
                    <w:left w:val="none" w:sz="0" w:space="0" w:color="auto"/>
                    <w:bottom w:val="none" w:sz="0" w:space="0" w:color="auto"/>
                    <w:right w:val="none" w:sz="0" w:space="0" w:color="auto"/>
                  </w:divBdr>
                </w:div>
              </w:divsChild>
            </w:div>
            <w:div w:id="1204751878">
              <w:marLeft w:val="0"/>
              <w:marRight w:val="0"/>
              <w:marTop w:val="0"/>
              <w:marBottom w:val="0"/>
              <w:divBdr>
                <w:top w:val="none" w:sz="0" w:space="0" w:color="auto"/>
                <w:left w:val="none" w:sz="0" w:space="0" w:color="auto"/>
                <w:bottom w:val="none" w:sz="0" w:space="0" w:color="auto"/>
                <w:right w:val="none" w:sz="0" w:space="0" w:color="auto"/>
              </w:divBdr>
              <w:divsChild>
                <w:div w:id="767776249">
                  <w:marLeft w:val="0"/>
                  <w:marRight w:val="0"/>
                  <w:marTop w:val="0"/>
                  <w:marBottom w:val="0"/>
                  <w:divBdr>
                    <w:top w:val="none" w:sz="0" w:space="0" w:color="auto"/>
                    <w:left w:val="none" w:sz="0" w:space="0" w:color="auto"/>
                    <w:bottom w:val="none" w:sz="0" w:space="0" w:color="auto"/>
                    <w:right w:val="none" w:sz="0" w:space="0" w:color="auto"/>
                  </w:divBdr>
                </w:div>
              </w:divsChild>
            </w:div>
            <w:div w:id="160776999">
              <w:marLeft w:val="0"/>
              <w:marRight w:val="0"/>
              <w:marTop w:val="0"/>
              <w:marBottom w:val="0"/>
              <w:divBdr>
                <w:top w:val="none" w:sz="0" w:space="0" w:color="auto"/>
                <w:left w:val="none" w:sz="0" w:space="0" w:color="auto"/>
                <w:bottom w:val="none" w:sz="0" w:space="0" w:color="auto"/>
                <w:right w:val="none" w:sz="0" w:space="0" w:color="auto"/>
              </w:divBdr>
              <w:divsChild>
                <w:div w:id="338704722">
                  <w:marLeft w:val="0"/>
                  <w:marRight w:val="0"/>
                  <w:marTop w:val="0"/>
                  <w:marBottom w:val="0"/>
                  <w:divBdr>
                    <w:top w:val="none" w:sz="0" w:space="0" w:color="auto"/>
                    <w:left w:val="none" w:sz="0" w:space="0" w:color="auto"/>
                    <w:bottom w:val="none" w:sz="0" w:space="0" w:color="auto"/>
                    <w:right w:val="none" w:sz="0" w:space="0" w:color="auto"/>
                  </w:divBdr>
                </w:div>
              </w:divsChild>
            </w:div>
            <w:div w:id="1818761602">
              <w:marLeft w:val="0"/>
              <w:marRight w:val="0"/>
              <w:marTop w:val="0"/>
              <w:marBottom w:val="0"/>
              <w:divBdr>
                <w:top w:val="none" w:sz="0" w:space="0" w:color="auto"/>
                <w:left w:val="none" w:sz="0" w:space="0" w:color="auto"/>
                <w:bottom w:val="none" w:sz="0" w:space="0" w:color="auto"/>
                <w:right w:val="none" w:sz="0" w:space="0" w:color="auto"/>
              </w:divBdr>
              <w:divsChild>
                <w:div w:id="943809219">
                  <w:marLeft w:val="0"/>
                  <w:marRight w:val="0"/>
                  <w:marTop w:val="0"/>
                  <w:marBottom w:val="0"/>
                  <w:divBdr>
                    <w:top w:val="none" w:sz="0" w:space="0" w:color="auto"/>
                    <w:left w:val="none" w:sz="0" w:space="0" w:color="auto"/>
                    <w:bottom w:val="none" w:sz="0" w:space="0" w:color="auto"/>
                    <w:right w:val="none" w:sz="0" w:space="0" w:color="auto"/>
                  </w:divBdr>
                </w:div>
              </w:divsChild>
            </w:div>
            <w:div w:id="1838374841">
              <w:marLeft w:val="0"/>
              <w:marRight w:val="0"/>
              <w:marTop w:val="0"/>
              <w:marBottom w:val="0"/>
              <w:divBdr>
                <w:top w:val="none" w:sz="0" w:space="0" w:color="auto"/>
                <w:left w:val="none" w:sz="0" w:space="0" w:color="auto"/>
                <w:bottom w:val="none" w:sz="0" w:space="0" w:color="auto"/>
                <w:right w:val="none" w:sz="0" w:space="0" w:color="auto"/>
              </w:divBdr>
              <w:divsChild>
                <w:div w:id="713888732">
                  <w:marLeft w:val="0"/>
                  <w:marRight w:val="0"/>
                  <w:marTop w:val="0"/>
                  <w:marBottom w:val="0"/>
                  <w:divBdr>
                    <w:top w:val="none" w:sz="0" w:space="0" w:color="auto"/>
                    <w:left w:val="none" w:sz="0" w:space="0" w:color="auto"/>
                    <w:bottom w:val="none" w:sz="0" w:space="0" w:color="auto"/>
                    <w:right w:val="none" w:sz="0" w:space="0" w:color="auto"/>
                  </w:divBdr>
                </w:div>
              </w:divsChild>
            </w:div>
            <w:div w:id="1707676409">
              <w:marLeft w:val="0"/>
              <w:marRight w:val="0"/>
              <w:marTop w:val="0"/>
              <w:marBottom w:val="0"/>
              <w:divBdr>
                <w:top w:val="none" w:sz="0" w:space="0" w:color="auto"/>
                <w:left w:val="none" w:sz="0" w:space="0" w:color="auto"/>
                <w:bottom w:val="none" w:sz="0" w:space="0" w:color="auto"/>
                <w:right w:val="none" w:sz="0" w:space="0" w:color="auto"/>
              </w:divBdr>
              <w:divsChild>
                <w:div w:id="1489784196">
                  <w:marLeft w:val="0"/>
                  <w:marRight w:val="0"/>
                  <w:marTop w:val="0"/>
                  <w:marBottom w:val="0"/>
                  <w:divBdr>
                    <w:top w:val="none" w:sz="0" w:space="0" w:color="auto"/>
                    <w:left w:val="none" w:sz="0" w:space="0" w:color="auto"/>
                    <w:bottom w:val="none" w:sz="0" w:space="0" w:color="auto"/>
                    <w:right w:val="none" w:sz="0" w:space="0" w:color="auto"/>
                  </w:divBdr>
                </w:div>
              </w:divsChild>
            </w:div>
            <w:div w:id="1169977772">
              <w:marLeft w:val="0"/>
              <w:marRight w:val="0"/>
              <w:marTop w:val="0"/>
              <w:marBottom w:val="0"/>
              <w:divBdr>
                <w:top w:val="none" w:sz="0" w:space="0" w:color="auto"/>
                <w:left w:val="none" w:sz="0" w:space="0" w:color="auto"/>
                <w:bottom w:val="none" w:sz="0" w:space="0" w:color="auto"/>
                <w:right w:val="none" w:sz="0" w:space="0" w:color="auto"/>
              </w:divBdr>
              <w:divsChild>
                <w:div w:id="1440755393">
                  <w:marLeft w:val="0"/>
                  <w:marRight w:val="0"/>
                  <w:marTop w:val="0"/>
                  <w:marBottom w:val="0"/>
                  <w:divBdr>
                    <w:top w:val="none" w:sz="0" w:space="0" w:color="auto"/>
                    <w:left w:val="none" w:sz="0" w:space="0" w:color="auto"/>
                    <w:bottom w:val="none" w:sz="0" w:space="0" w:color="auto"/>
                    <w:right w:val="none" w:sz="0" w:space="0" w:color="auto"/>
                  </w:divBdr>
                </w:div>
              </w:divsChild>
            </w:div>
            <w:div w:id="1490049956">
              <w:marLeft w:val="0"/>
              <w:marRight w:val="0"/>
              <w:marTop w:val="0"/>
              <w:marBottom w:val="0"/>
              <w:divBdr>
                <w:top w:val="none" w:sz="0" w:space="0" w:color="auto"/>
                <w:left w:val="none" w:sz="0" w:space="0" w:color="auto"/>
                <w:bottom w:val="none" w:sz="0" w:space="0" w:color="auto"/>
                <w:right w:val="none" w:sz="0" w:space="0" w:color="auto"/>
              </w:divBdr>
              <w:divsChild>
                <w:div w:id="2105226106">
                  <w:marLeft w:val="0"/>
                  <w:marRight w:val="0"/>
                  <w:marTop w:val="0"/>
                  <w:marBottom w:val="0"/>
                  <w:divBdr>
                    <w:top w:val="none" w:sz="0" w:space="0" w:color="auto"/>
                    <w:left w:val="none" w:sz="0" w:space="0" w:color="auto"/>
                    <w:bottom w:val="none" w:sz="0" w:space="0" w:color="auto"/>
                    <w:right w:val="none" w:sz="0" w:space="0" w:color="auto"/>
                  </w:divBdr>
                </w:div>
              </w:divsChild>
            </w:div>
            <w:div w:id="187453572">
              <w:marLeft w:val="0"/>
              <w:marRight w:val="0"/>
              <w:marTop w:val="0"/>
              <w:marBottom w:val="0"/>
              <w:divBdr>
                <w:top w:val="none" w:sz="0" w:space="0" w:color="auto"/>
                <w:left w:val="none" w:sz="0" w:space="0" w:color="auto"/>
                <w:bottom w:val="none" w:sz="0" w:space="0" w:color="auto"/>
                <w:right w:val="none" w:sz="0" w:space="0" w:color="auto"/>
              </w:divBdr>
              <w:divsChild>
                <w:div w:id="1134248778">
                  <w:marLeft w:val="0"/>
                  <w:marRight w:val="0"/>
                  <w:marTop w:val="0"/>
                  <w:marBottom w:val="0"/>
                  <w:divBdr>
                    <w:top w:val="none" w:sz="0" w:space="0" w:color="auto"/>
                    <w:left w:val="none" w:sz="0" w:space="0" w:color="auto"/>
                    <w:bottom w:val="none" w:sz="0" w:space="0" w:color="auto"/>
                    <w:right w:val="none" w:sz="0" w:space="0" w:color="auto"/>
                  </w:divBdr>
                </w:div>
              </w:divsChild>
            </w:div>
            <w:div w:id="1619214841">
              <w:marLeft w:val="0"/>
              <w:marRight w:val="0"/>
              <w:marTop w:val="0"/>
              <w:marBottom w:val="0"/>
              <w:divBdr>
                <w:top w:val="none" w:sz="0" w:space="0" w:color="auto"/>
                <w:left w:val="none" w:sz="0" w:space="0" w:color="auto"/>
                <w:bottom w:val="none" w:sz="0" w:space="0" w:color="auto"/>
                <w:right w:val="none" w:sz="0" w:space="0" w:color="auto"/>
              </w:divBdr>
              <w:divsChild>
                <w:div w:id="2087804390">
                  <w:marLeft w:val="0"/>
                  <w:marRight w:val="0"/>
                  <w:marTop w:val="0"/>
                  <w:marBottom w:val="0"/>
                  <w:divBdr>
                    <w:top w:val="none" w:sz="0" w:space="0" w:color="auto"/>
                    <w:left w:val="none" w:sz="0" w:space="0" w:color="auto"/>
                    <w:bottom w:val="none" w:sz="0" w:space="0" w:color="auto"/>
                    <w:right w:val="none" w:sz="0" w:space="0" w:color="auto"/>
                  </w:divBdr>
                </w:div>
              </w:divsChild>
            </w:div>
            <w:div w:id="1007904322">
              <w:marLeft w:val="0"/>
              <w:marRight w:val="0"/>
              <w:marTop w:val="0"/>
              <w:marBottom w:val="0"/>
              <w:divBdr>
                <w:top w:val="none" w:sz="0" w:space="0" w:color="auto"/>
                <w:left w:val="none" w:sz="0" w:space="0" w:color="auto"/>
                <w:bottom w:val="none" w:sz="0" w:space="0" w:color="auto"/>
                <w:right w:val="none" w:sz="0" w:space="0" w:color="auto"/>
              </w:divBdr>
              <w:divsChild>
                <w:div w:id="2021926392">
                  <w:marLeft w:val="0"/>
                  <w:marRight w:val="0"/>
                  <w:marTop w:val="0"/>
                  <w:marBottom w:val="0"/>
                  <w:divBdr>
                    <w:top w:val="none" w:sz="0" w:space="0" w:color="auto"/>
                    <w:left w:val="none" w:sz="0" w:space="0" w:color="auto"/>
                    <w:bottom w:val="none" w:sz="0" w:space="0" w:color="auto"/>
                    <w:right w:val="none" w:sz="0" w:space="0" w:color="auto"/>
                  </w:divBdr>
                </w:div>
              </w:divsChild>
            </w:div>
            <w:div w:id="1698240913">
              <w:marLeft w:val="0"/>
              <w:marRight w:val="0"/>
              <w:marTop w:val="0"/>
              <w:marBottom w:val="0"/>
              <w:divBdr>
                <w:top w:val="none" w:sz="0" w:space="0" w:color="auto"/>
                <w:left w:val="none" w:sz="0" w:space="0" w:color="auto"/>
                <w:bottom w:val="none" w:sz="0" w:space="0" w:color="auto"/>
                <w:right w:val="none" w:sz="0" w:space="0" w:color="auto"/>
              </w:divBdr>
              <w:divsChild>
                <w:div w:id="1082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32718">
      <w:bodyDiv w:val="1"/>
      <w:marLeft w:val="0"/>
      <w:marRight w:val="0"/>
      <w:marTop w:val="0"/>
      <w:marBottom w:val="0"/>
      <w:divBdr>
        <w:top w:val="none" w:sz="0" w:space="0" w:color="auto"/>
        <w:left w:val="none" w:sz="0" w:space="0" w:color="auto"/>
        <w:bottom w:val="none" w:sz="0" w:space="0" w:color="auto"/>
        <w:right w:val="none" w:sz="0" w:space="0" w:color="auto"/>
      </w:divBdr>
    </w:div>
    <w:div w:id="877543660">
      <w:bodyDiv w:val="1"/>
      <w:marLeft w:val="0"/>
      <w:marRight w:val="0"/>
      <w:marTop w:val="0"/>
      <w:marBottom w:val="0"/>
      <w:divBdr>
        <w:top w:val="none" w:sz="0" w:space="0" w:color="auto"/>
        <w:left w:val="none" w:sz="0" w:space="0" w:color="auto"/>
        <w:bottom w:val="none" w:sz="0" w:space="0" w:color="auto"/>
        <w:right w:val="none" w:sz="0" w:space="0" w:color="auto"/>
      </w:divBdr>
    </w:div>
    <w:div w:id="886259104">
      <w:bodyDiv w:val="1"/>
      <w:marLeft w:val="0"/>
      <w:marRight w:val="0"/>
      <w:marTop w:val="0"/>
      <w:marBottom w:val="0"/>
      <w:divBdr>
        <w:top w:val="none" w:sz="0" w:space="0" w:color="auto"/>
        <w:left w:val="none" w:sz="0" w:space="0" w:color="auto"/>
        <w:bottom w:val="none" w:sz="0" w:space="0" w:color="auto"/>
        <w:right w:val="none" w:sz="0" w:space="0" w:color="auto"/>
      </w:divBdr>
    </w:div>
    <w:div w:id="900285239">
      <w:bodyDiv w:val="1"/>
      <w:marLeft w:val="0"/>
      <w:marRight w:val="0"/>
      <w:marTop w:val="0"/>
      <w:marBottom w:val="0"/>
      <w:divBdr>
        <w:top w:val="none" w:sz="0" w:space="0" w:color="auto"/>
        <w:left w:val="none" w:sz="0" w:space="0" w:color="auto"/>
        <w:bottom w:val="none" w:sz="0" w:space="0" w:color="auto"/>
        <w:right w:val="none" w:sz="0" w:space="0" w:color="auto"/>
      </w:divBdr>
    </w:div>
    <w:div w:id="1155217508">
      <w:bodyDiv w:val="1"/>
      <w:marLeft w:val="0"/>
      <w:marRight w:val="0"/>
      <w:marTop w:val="0"/>
      <w:marBottom w:val="0"/>
      <w:divBdr>
        <w:top w:val="none" w:sz="0" w:space="0" w:color="auto"/>
        <w:left w:val="none" w:sz="0" w:space="0" w:color="auto"/>
        <w:bottom w:val="none" w:sz="0" w:space="0" w:color="auto"/>
        <w:right w:val="none" w:sz="0" w:space="0" w:color="auto"/>
      </w:divBdr>
    </w:div>
    <w:div w:id="1347514870">
      <w:bodyDiv w:val="1"/>
      <w:marLeft w:val="0"/>
      <w:marRight w:val="0"/>
      <w:marTop w:val="0"/>
      <w:marBottom w:val="0"/>
      <w:divBdr>
        <w:top w:val="none" w:sz="0" w:space="0" w:color="auto"/>
        <w:left w:val="none" w:sz="0" w:space="0" w:color="auto"/>
        <w:bottom w:val="none" w:sz="0" w:space="0" w:color="auto"/>
        <w:right w:val="none" w:sz="0" w:space="0" w:color="auto"/>
      </w:divBdr>
    </w:div>
    <w:div w:id="1518423173">
      <w:bodyDiv w:val="1"/>
      <w:marLeft w:val="0"/>
      <w:marRight w:val="0"/>
      <w:marTop w:val="0"/>
      <w:marBottom w:val="0"/>
      <w:divBdr>
        <w:top w:val="none" w:sz="0" w:space="0" w:color="auto"/>
        <w:left w:val="none" w:sz="0" w:space="0" w:color="auto"/>
        <w:bottom w:val="none" w:sz="0" w:space="0" w:color="auto"/>
        <w:right w:val="none" w:sz="0" w:space="0" w:color="auto"/>
      </w:divBdr>
    </w:div>
    <w:div w:id="1521554472">
      <w:bodyDiv w:val="1"/>
      <w:marLeft w:val="0"/>
      <w:marRight w:val="0"/>
      <w:marTop w:val="0"/>
      <w:marBottom w:val="0"/>
      <w:divBdr>
        <w:top w:val="none" w:sz="0" w:space="0" w:color="auto"/>
        <w:left w:val="none" w:sz="0" w:space="0" w:color="auto"/>
        <w:bottom w:val="none" w:sz="0" w:space="0" w:color="auto"/>
        <w:right w:val="none" w:sz="0" w:space="0" w:color="auto"/>
      </w:divBdr>
    </w:div>
    <w:div w:id="1555121184">
      <w:bodyDiv w:val="1"/>
      <w:marLeft w:val="0"/>
      <w:marRight w:val="0"/>
      <w:marTop w:val="0"/>
      <w:marBottom w:val="0"/>
      <w:divBdr>
        <w:top w:val="none" w:sz="0" w:space="0" w:color="auto"/>
        <w:left w:val="none" w:sz="0" w:space="0" w:color="auto"/>
        <w:bottom w:val="none" w:sz="0" w:space="0" w:color="auto"/>
        <w:right w:val="none" w:sz="0" w:space="0" w:color="auto"/>
      </w:divBdr>
    </w:div>
    <w:div w:id="1566725271">
      <w:bodyDiv w:val="1"/>
      <w:marLeft w:val="0"/>
      <w:marRight w:val="0"/>
      <w:marTop w:val="0"/>
      <w:marBottom w:val="0"/>
      <w:divBdr>
        <w:top w:val="none" w:sz="0" w:space="0" w:color="auto"/>
        <w:left w:val="none" w:sz="0" w:space="0" w:color="auto"/>
        <w:bottom w:val="none" w:sz="0" w:space="0" w:color="auto"/>
        <w:right w:val="none" w:sz="0" w:space="0" w:color="auto"/>
      </w:divBdr>
    </w:div>
    <w:div w:id="1676958018">
      <w:bodyDiv w:val="1"/>
      <w:marLeft w:val="0"/>
      <w:marRight w:val="0"/>
      <w:marTop w:val="0"/>
      <w:marBottom w:val="0"/>
      <w:divBdr>
        <w:top w:val="none" w:sz="0" w:space="0" w:color="auto"/>
        <w:left w:val="none" w:sz="0" w:space="0" w:color="auto"/>
        <w:bottom w:val="none" w:sz="0" w:space="0" w:color="auto"/>
        <w:right w:val="none" w:sz="0" w:space="0" w:color="auto"/>
      </w:divBdr>
    </w:div>
    <w:div w:id="1688405358">
      <w:bodyDiv w:val="1"/>
      <w:marLeft w:val="0"/>
      <w:marRight w:val="0"/>
      <w:marTop w:val="0"/>
      <w:marBottom w:val="0"/>
      <w:divBdr>
        <w:top w:val="none" w:sz="0" w:space="0" w:color="auto"/>
        <w:left w:val="none" w:sz="0" w:space="0" w:color="auto"/>
        <w:bottom w:val="none" w:sz="0" w:space="0" w:color="auto"/>
        <w:right w:val="none" w:sz="0" w:space="0" w:color="auto"/>
      </w:divBdr>
    </w:div>
    <w:div w:id="1826193299">
      <w:bodyDiv w:val="1"/>
      <w:marLeft w:val="0"/>
      <w:marRight w:val="0"/>
      <w:marTop w:val="0"/>
      <w:marBottom w:val="0"/>
      <w:divBdr>
        <w:top w:val="none" w:sz="0" w:space="0" w:color="auto"/>
        <w:left w:val="none" w:sz="0" w:space="0" w:color="auto"/>
        <w:bottom w:val="none" w:sz="0" w:space="0" w:color="auto"/>
        <w:right w:val="none" w:sz="0" w:space="0" w:color="auto"/>
      </w:divBdr>
    </w:div>
    <w:div w:id="1939287443">
      <w:bodyDiv w:val="1"/>
      <w:marLeft w:val="0"/>
      <w:marRight w:val="0"/>
      <w:marTop w:val="0"/>
      <w:marBottom w:val="0"/>
      <w:divBdr>
        <w:top w:val="none" w:sz="0" w:space="0" w:color="auto"/>
        <w:left w:val="none" w:sz="0" w:space="0" w:color="auto"/>
        <w:bottom w:val="none" w:sz="0" w:space="0" w:color="auto"/>
        <w:right w:val="none" w:sz="0" w:space="0" w:color="auto"/>
      </w:divBdr>
    </w:div>
    <w:div w:id="1999578099">
      <w:bodyDiv w:val="1"/>
      <w:marLeft w:val="0"/>
      <w:marRight w:val="0"/>
      <w:marTop w:val="0"/>
      <w:marBottom w:val="0"/>
      <w:divBdr>
        <w:top w:val="none" w:sz="0" w:space="0" w:color="auto"/>
        <w:left w:val="none" w:sz="0" w:space="0" w:color="auto"/>
        <w:bottom w:val="none" w:sz="0" w:space="0" w:color="auto"/>
        <w:right w:val="none" w:sz="0" w:space="0" w:color="auto"/>
      </w:divBdr>
    </w:div>
    <w:div w:id="20105919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otusfest.org" TargetMode="External"/><Relationship Id="rId12" Type="http://schemas.openxmlformats.org/officeDocument/2006/relationships/hyperlink" Target="mailto:media@lotusfest.org" TargetMode="External"/><Relationship Id="rId13" Type="http://schemas.openxmlformats.org/officeDocument/2006/relationships/fontTable" Target="fontTable.xml"/><Relationship Id="rId14"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mailto:media@lotusfest.org" TargetMode="External"/><Relationship Id="rId5" Type="http://schemas.openxmlformats.org/officeDocument/2006/relationships/image" Target="media/image1.png"/><Relationship Id="rId6" Type="http://schemas.openxmlformats.org/officeDocument/2006/relationships/hyperlink" Target="http://lotusfest.org/festival-main" TargetMode="External"/><Relationship Id="rId7" Type="http://schemas.openxmlformats.org/officeDocument/2006/relationships/hyperlink" Target="http://lotusfest.org/lotus-blossoms-main" TargetMode="External"/><Relationship Id="rId8" Type="http://schemas.openxmlformats.org/officeDocument/2006/relationships/hyperlink" Target="http://lotusfest.org/support/edible-lotus" TargetMode="External"/><Relationship Id="rId9" Type="http://schemas.openxmlformats.org/officeDocument/2006/relationships/hyperlink" Target="http://lotusfest.org/visual-arts/" TargetMode="External"/><Relationship Id="rId10" Type="http://schemas.openxmlformats.org/officeDocument/2006/relationships/hyperlink" Target="http://www.lotusfest.org/about-us/about-lotus-dic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854</Words>
  <Characters>4873</Characters>
  <Application>Microsoft Macintosh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
    </vt:vector>
  </TitlesOfParts>
  <Company>Newberry Library</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dc:creator>
  <cp:lastModifiedBy>S S</cp:lastModifiedBy>
  <cp:revision>7</cp:revision>
  <cp:lastPrinted>2016-08-17T16:57:00Z</cp:lastPrinted>
  <dcterms:created xsi:type="dcterms:W3CDTF">2017-03-01T16:46:00Z</dcterms:created>
  <dcterms:modified xsi:type="dcterms:W3CDTF">2017-03-22T18:07:00Z</dcterms:modified>
</cp:coreProperties>
</file>