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1C" w:rsidRPr="008B271C" w:rsidRDefault="008B271C" w:rsidP="008B271C">
      <w:pPr>
        <w:jc w:val="center"/>
        <w:rPr>
          <w:rFonts w:ascii="Helvetica Light" w:hAnsi="Helvetica Light"/>
          <w:color w:val="FFFFFF" w:themeColor="background1"/>
          <w:sz w:val="22"/>
        </w:rPr>
      </w:pPr>
      <w:r w:rsidRPr="004A7A70">
        <w:rPr>
          <w:rFonts w:ascii="Helvetica" w:hAnsi="Helvetica"/>
          <w:b/>
          <w:caps/>
          <w:sz w:val="22"/>
        </w:rPr>
        <w:t>For more information</w:t>
      </w:r>
      <w:r w:rsidRPr="008B271C">
        <w:rPr>
          <w:rFonts w:ascii="Helvetica Light" w:hAnsi="Helvetica Light"/>
          <w:sz w:val="22"/>
        </w:rPr>
        <w:t>:</w:t>
      </w:r>
      <w:r w:rsidR="007D5F1F">
        <w:rPr>
          <w:rFonts w:ascii="Helvetica Light" w:hAnsi="Helvetica Light"/>
          <w:sz w:val="22"/>
        </w:rPr>
        <w:t xml:space="preserve"> </w:t>
      </w:r>
      <w:r w:rsidRPr="008B271C">
        <w:rPr>
          <w:rFonts w:ascii="Helvetica Light" w:hAnsi="Helvetica Light"/>
          <w:sz w:val="22"/>
        </w:rPr>
        <w:t xml:space="preserve"> </w:t>
      </w:r>
      <w:hyperlink r:id="rId4" w:history="1">
        <w:r w:rsidR="00A53AE6" w:rsidRPr="00AF7FF8">
          <w:rPr>
            <w:rStyle w:val="Hyperlink"/>
            <w:rFonts w:ascii="Helvetica Light" w:hAnsi="Helvetica Light"/>
            <w:sz w:val="22"/>
          </w:rPr>
          <w:t>media@lotusfest.org</w:t>
        </w:r>
      </w:hyperlink>
      <w:r w:rsidR="00A53AE6">
        <w:rPr>
          <w:rFonts w:ascii="Helvetica Light" w:hAnsi="Helvetica Light"/>
          <w:sz w:val="22"/>
        </w:rPr>
        <w:t xml:space="preserve">   ||</w:t>
      </w:r>
      <w:r w:rsidRPr="008B271C">
        <w:rPr>
          <w:rFonts w:ascii="Helvetica Light" w:hAnsi="Helvetica Light"/>
          <w:sz w:val="22"/>
        </w:rPr>
        <w:t xml:space="preserve">  812-</w:t>
      </w:r>
      <w:r w:rsidR="00A53AE6">
        <w:rPr>
          <w:rFonts w:ascii="Helvetica Light" w:hAnsi="Helvetica Light"/>
          <w:sz w:val="22"/>
        </w:rPr>
        <w:t>336-6599</w:t>
      </w:r>
      <w:r w:rsidRPr="008B271C">
        <w:rPr>
          <w:rFonts w:ascii="Helvetica Light" w:hAnsi="Helvetica Light"/>
          <w:sz w:val="22"/>
        </w:rPr>
        <w:t xml:space="preserve">  ||   lotusfest.org</w:t>
      </w:r>
    </w:p>
    <w:p w:rsidR="008B271C" w:rsidRDefault="008B271C" w:rsidP="001174C3">
      <w:pPr>
        <w:pBdr>
          <w:bottom w:val="single" w:sz="6" w:space="1" w:color="auto"/>
        </w:pBdr>
        <w:rPr>
          <w:rFonts w:ascii="Helvetica" w:hAnsi="Helvetica"/>
          <w:b/>
          <w:caps/>
          <w:sz w:val="32"/>
        </w:rPr>
      </w:pPr>
    </w:p>
    <w:p w:rsidR="000A776A" w:rsidRDefault="000A776A" w:rsidP="000A776A">
      <w:pPr>
        <w:rPr>
          <w:rFonts w:ascii="Helvetica" w:hAnsi="Helvetica"/>
          <w:b/>
          <w:caps/>
          <w:sz w:val="32"/>
        </w:rPr>
      </w:pPr>
    </w:p>
    <w:p w:rsidR="008B271C" w:rsidRPr="000A776A" w:rsidRDefault="008B271C" w:rsidP="000A776A">
      <w:pPr>
        <w:jc w:val="center"/>
        <w:rPr>
          <w:rFonts w:ascii="Helvetica" w:hAnsi="Helvetica"/>
          <w:b/>
          <w:sz w:val="30"/>
        </w:rPr>
      </w:pPr>
      <w:r w:rsidRPr="746D9501">
        <w:rPr>
          <w:rFonts w:ascii="Helvetica" w:eastAsia="Helvetica" w:hAnsi="Helvetica" w:cs="Helvetica"/>
          <w:b/>
          <w:bCs/>
          <w:caps/>
          <w:sz w:val="30"/>
          <w:szCs w:val="30"/>
        </w:rPr>
        <w:t>For Immediate Release</w:t>
      </w:r>
      <w:r w:rsidRPr="746D9501">
        <w:rPr>
          <w:rFonts w:ascii="Helvetica" w:eastAsia="Helvetica" w:hAnsi="Helvetica" w:cs="Helvetica"/>
          <w:b/>
          <w:bCs/>
          <w:sz w:val="30"/>
          <w:szCs w:val="30"/>
        </w:rPr>
        <w:t xml:space="preserve">: </w:t>
      </w:r>
      <w:r w:rsidR="00C831C2">
        <w:rPr>
          <w:rFonts w:ascii="Helvetica" w:eastAsia="Helvetica" w:hAnsi="Helvetica" w:cs="Helvetica"/>
          <w:b/>
          <w:bCs/>
          <w:sz w:val="30"/>
          <w:szCs w:val="30"/>
        </w:rPr>
        <w:t>FEBRUARY 8</w:t>
      </w:r>
      <w:r w:rsidR="00483ECA">
        <w:rPr>
          <w:rFonts w:ascii="Helvetica" w:eastAsia="Helvetica" w:hAnsi="Helvetica" w:cs="Helvetica"/>
          <w:b/>
          <w:bCs/>
          <w:sz w:val="30"/>
          <w:szCs w:val="30"/>
        </w:rPr>
        <w:t>, 2018</w:t>
      </w:r>
    </w:p>
    <w:p w:rsidR="008B271C" w:rsidRDefault="008B271C" w:rsidP="000A776A">
      <w:pPr>
        <w:pBdr>
          <w:bottom w:val="single" w:sz="6" w:space="1" w:color="auto"/>
        </w:pBdr>
        <w:rPr>
          <w:rFonts w:ascii="Helvetica" w:hAnsi="Helvetica"/>
          <w:b/>
          <w:caps/>
          <w:sz w:val="32"/>
        </w:rPr>
      </w:pPr>
    </w:p>
    <w:p w:rsidR="008B271C" w:rsidRPr="004A7A70" w:rsidRDefault="008B271C" w:rsidP="0092613B">
      <w:pPr>
        <w:rPr>
          <w:rFonts w:ascii="Helvetica" w:hAnsi="Helvetica"/>
          <w:b/>
          <w:sz w:val="12"/>
        </w:rPr>
      </w:pPr>
    </w:p>
    <w:p w:rsidR="00CF6854" w:rsidRDefault="00CF6854">
      <w:pPr>
        <w:rPr>
          <w:rFonts w:ascii="Helvetica" w:hAnsi="Helvetica"/>
          <w:b/>
          <w:sz w:val="38"/>
        </w:rPr>
      </w:pPr>
    </w:p>
    <w:p w:rsidR="00BE20A4" w:rsidRDefault="0003238E" w:rsidP="004A7A70">
      <w:pPr>
        <w:jc w:val="center"/>
        <w:rPr>
          <w:rFonts w:ascii="Helvetica" w:hAnsi="Helvetica"/>
          <w:b/>
          <w:sz w:val="48"/>
        </w:rPr>
      </w:pPr>
      <w:r>
        <w:rPr>
          <w:rFonts w:ascii="Helvetica" w:hAnsi="Helvetica"/>
          <w:b/>
          <w:noProof/>
          <w:sz w:val="48"/>
        </w:rPr>
        <w:drawing>
          <wp:inline distT="0" distB="0" distL="0" distR="0">
            <wp:extent cx="3771900" cy="1552492"/>
            <wp:effectExtent l="25400" t="0" r="0" b="0"/>
            <wp:docPr id="1" name="Picture 0" descr="LEAF_Wid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_Wide.eps"/>
                    <pic:cNvPicPr/>
                  </pic:nvPicPr>
                  <pic:blipFill>
                    <a:blip r:embed="rId5"/>
                    <a:stretch>
                      <a:fillRect/>
                    </a:stretch>
                  </pic:blipFill>
                  <pic:spPr>
                    <a:xfrm>
                      <a:off x="0" y="0"/>
                      <a:ext cx="3771900" cy="1552492"/>
                    </a:xfrm>
                    <a:prstGeom prst="rect">
                      <a:avLst/>
                    </a:prstGeom>
                  </pic:spPr>
                </pic:pic>
              </a:graphicData>
            </a:graphic>
          </wp:inline>
        </w:drawing>
      </w:r>
    </w:p>
    <w:p w:rsidR="00BE20A4" w:rsidRDefault="00BE20A4" w:rsidP="004A7A70">
      <w:pPr>
        <w:jc w:val="center"/>
        <w:rPr>
          <w:rFonts w:ascii="Helvetica" w:hAnsi="Helvetica"/>
          <w:b/>
          <w:sz w:val="48"/>
        </w:rPr>
      </w:pPr>
    </w:p>
    <w:p w:rsidR="004A7A70" w:rsidRPr="00040169" w:rsidRDefault="00BE20A4" w:rsidP="004A7A70">
      <w:pPr>
        <w:jc w:val="center"/>
        <w:rPr>
          <w:rFonts w:ascii="Helvetica" w:hAnsi="Helvetica"/>
          <w:b/>
          <w:sz w:val="48"/>
        </w:rPr>
      </w:pPr>
      <w:r>
        <w:rPr>
          <w:rFonts w:ascii="Helvetica" w:hAnsi="Helvetica"/>
          <w:b/>
          <w:sz w:val="48"/>
        </w:rPr>
        <w:t xml:space="preserve">LOTUS </w:t>
      </w:r>
      <w:r w:rsidR="00C831C2">
        <w:rPr>
          <w:rFonts w:ascii="Helvetica" w:hAnsi="Helvetica"/>
          <w:b/>
          <w:sz w:val="48"/>
        </w:rPr>
        <w:t>TO RECEIVE $35,000 GRANT FROM THE NATIONAL ENDOWMENT FOR THE ARTS</w:t>
      </w:r>
    </w:p>
    <w:p w:rsidR="00242165" w:rsidRPr="00C831C2" w:rsidRDefault="00242165" w:rsidP="00C831C2">
      <w:pPr>
        <w:jc w:val="center"/>
        <w:rPr>
          <w:rFonts w:ascii="Helvetica" w:hAnsi="Helvetica"/>
          <w:sz w:val="30"/>
        </w:rPr>
      </w:pPr>
    </w:p>
    <w:p w:rsidR="004A7A70" w:rsidRPr="004A7A70" w:rsidRDefault="004A7A70" w:rsidP="00136DE0">
      <w:pPr>
        <w:spacing w:line="360" w:lineRule="auto"/>
        <w:rPr>
          <w:rFonts w:ascii="Helvetica Light" w:hAnsi="Helvetica Light"/>
          <w:i/>
          <w:sz w:val="18"/>
        </w:rPr>
      </w:pPr>
    </w:p>
    <w:p w:rsidR="00C831C2" w:rsidRPr="00996FDD" w:rsidRDefault="00B52C96" w:rsidP="00996FDD">
      <w:pPr>
        <w:spacing w:line="360" w:lineRule="auto"/>
        <w:rPr>
          <w:rFonts w:ascii="Helvetica Light" w:hAnsi="Helvetica Light" w:cs="Calibri"/>
          <w:sz w:val="22"/>
          <w:szCs w:val="22"/>
        </w:rPr>
      </w:pPr>
      <w:r w:rsidRPr="0099006D">
        <w:rPr>
          <w:rFonts w:ascii="Helvetica Light" w:hAnsi="Helvetica Light"/>
          <w:i/>
          <w:sz w:val="22"/>
        </w:rPr>
        <w:t>Bloomington, Indiana</w:t>
      </w:r>
      <w:r w:rsidR="00C831C2">
        <w:rPr>
          <w:rFonts w:ascii="Helvetica Light" w:hAnsi="Helvetica Light"/>
          <w:sz w:val="22"/>
        </w:rPr>
        <w:t xml:space="preserve"> - </w:t>
      </w:r>
      <w:r w:rsidR="00C831C2" w:rsidRPr="00996FDD">
        <w:rPr>
          <w:rFonts w:ascii="Helvetica Light" w:hAnsi="Helvetica Light" w:cs="Calibri"/>
          <w:sz w:val="22"/>
          <w:szCs w:val="22"/>
        </w:rPr>
        <w:t>National Endowment for the Arts Chairman Jane Chu has approved more than $25 million in grants as part of the NEA’s first major funding announcement for fiscal year 2018.  Included in this announcement is an Art Works grant of $35,000 to the Lotus Education &amp; Arts Foundation for the 25</w:t>
      </w:r>
      <w:r w:rsidR="00C831C2" w:rsidRPr="00996FDD">
        <w:rPr>
          <w:rFonts w:ascii="Helvetica Light" w:hAnsi="Helvetica Light" w:cs="Calibri"/>
          <w:sz w:val="22"/>
          <w:szCs w:val="22"/>
          <w:vertAlign w:val="superscript"/>
        </w:rPr>
        <w:t>th</w:t>
      </w:r>
      <w:r w:rsidR="00C831C2" w:rsidRPr="00996FDD">
        <w:rPr>
          <w:rFonts w:ascii="Helvetica Light" w:hAnsi="Helvetica Light" w:cs="Calibri"/>
          <w:sz w:val="22"/>
          <w:szCs w:val="22"/>
        </w:rPr>
        <w:t xml:space="preserve"> annual Lotus</w:t>
      </w:r>
      <w:r w:rsidR="00996FDD">
        <w:rPr>
          <w:rFonts w:ascii="Helvetica Light" w:hAnsi="Helvetica Light" w:cs="Calibri"/>
          <w:sz w:val="22"/>
          <w:szCs w:val="22"/>
        </w:rPr>
        <w:t xml:space="preserve"> World Music &amp; Arts Festival</w:t>
      </w:r>
      <w:r w:rsidR="00C831C2" w:rsidRPr="00996FDD">
        <w:rPr>
          <w:rFonts w:ascii="Helvetica Light" w:hAnsi="Helvetica Light" w:cs="Calibri"/>
          <w:sz w:val="22"/>
          <w:szCs w:val="22"/>
        </w:rPr>
        <w:t>. The Art Works category is the NEA’s largest funding category and supports projects that focus on the creation of art that meets the highest standards of excellence, public engagement with diverse and excellent art, lifelong learning in the arts, and/or the strengthening of communities through the arts.</w:t>
      </w:r>
    </w:p>
    <w:p w:rsidR="00C831C2" w:rsidRPr="00996FDD" w:rsidRDefault="00C831C2" w:rsidP="00996FDD">
      <w:pPr>
        <w:pStyle w:val="Default"/>
        <w:spacing w:line="360" w:lineRule="auto"/>
        <w:rPr>
          <w:rFonts w:ascii="Helvetica Light" w:hAnsi="Helvetica Light" w:cs="Calibri"/>
          <w:sz w:val="22"/>
          <w:szCs w:val="22"/>
        </w:rPr>
      </w:pPr>
    </w:p>
    <w:p w:rsidR="00996FDD" w:rsidRDefault="00C831C2" w:rsidP="00996FDD">
      <w:pPr>
        <w:spacing w:line="360" w:lineRule="auto"/>
        <w:rPr>
          <w:rFonts w:ascii="Helvetica Light" w:hAnsi="Helvetica Light"/>
          <w:sz w:val="22"/>
        </w:rPr>
      </w:pPr>
      <w:r w:rsidRPr="00996FDD">
        <w:rPr>
          <w:rFonts w:ascii="Helvetica Light" w:hAnsi="Helvetica Light"/>
          <w:sz w:val="22"/>
        </w:rPr>
        <w:t xml:space="preserve">“It is energizing to see the impact that the arts are making throughout the United States. These NEA-supported projects, such as this one to </w:t>
      </w:r>
      <w:r w:rsidR="00996FDD">
        <w:rPr>
          <w:rFonts w:ascii="Helvetica Light" w:hAnsi="Helvetica Light"/>
          <w:sz w:val="22"/>
        </w:rPr>
        <w:t>the Lotus Education &amp; Arts Foundation</w:t>
      </w:r>
      <w:r w:rsidRPr="00996FDD">
        <w:rPr>
          <w:rFonts w:ascii="Helvetica Light" w:hAnsi="Helvetica Light"/>
          <w:sz w:val="22"/>
        </w:rPr>
        <w:t xml:space="preserve">, are good examples of how the arts build stronger and more vibrant communities, improve well-being, prepare our children to succeed, and increase the quality of our lives,” said NEA Chairman Jane Chu. “At the National Endowment for the Arts, we believe that all people should have access to the joy, opportunities and connections the arts bring.” </w:t>
      </w:r>
    </w:p>
    <w:p w:rsidR="00C831C2" w:rsidRPr="00996FDD" w:rsidRDefault="00C831C2" w:rsidP="00996FDD">
      <w:pPr>
        <w:spacing w:line="360" w:lineRule="auto"/>
        <w:rPr>
          <w:rFonts w:ascii="Helvetica Light" w:hAnsi="Helvetica Light" w:cs="Calibri"/>
          <w:sz w:val="22"/>
        </w:rPr>
      </w:pPr>
    </w:p>
    <w:p w:rsidR="00C831C2" w:rsidRPr="00996FDD" w:rsidRDefault="006C3E5A" w:rsidP="00996FDD">
      <w:pPr>
        <w:autoSpaceDE w:val="0"/>
        <w:autoSpaceDN w:val="0"/>
        <w:adjustRightInd w:val="0"/>
        <w:spacing w:line="360" w:lineRule="auto"/>
        <w:rPr>
          <w:rFonts w:ascii="Helvetica Light" w:hAnsi="Helvetica Light" w:cs="Calibri"/>
          <w:sz w:val="22"/>
        </w:rPr>
      </w:pPr>
      <w:r>
        <w:rPr>
          <w:rFonts w:ascii="Helvetica Light" w:hAnsi="Helvetica Light" w:cs="Calibri"/>
          <w:sz w:val="22"/>
        </w:rPr>
        <w:t>Adds Lotus Executive Director Sunni Fass, “The NEA has long been a strong supporter of the work we do here at Lotus, and this grant helps our global-arts mission to reach as many people as possible.  Especially on the occasion of our 25</w:t>
      </w:r>
      <w:r w:rsidRPr="006C3E5A">
        <w:rPr>
          <w:rFonts w:ascii="Helvetica Light" w:hAnsi="Helvetica Light" w:cs="Calibri"/>
          <w:sz w:val="22"/>
          <w:vertAlign w:val="superscript"/>
        </w:rPr>
        <w:t>th</w:t>
      </w:r>
      <w:r>
        <w:rPr>
          <w:rFonts w:ascii="Helvetica Light" w:hAnsi="Helvetica Light" w:cs="Calibri"/>
          <w:sz w:val="22"/>
        </w:rPr>
        <w:t xml:space="preserve"> anniversary Festival, we’re so grateful for this partnership that brings our community together, celebrates our diversity, and brings us that much closer to our neighbors around the world</w:t>
      </w:r>
      <w:bookmarkStart w:id="0" w:name="_GoBack"/>
      <w:bookmarkEnd w:id="0"/>
      <w:r>
        <w:rPr>
          <w:rFonts w:ascii="Helvetica Light" w:hAnsi="Helvetica Light" w:cs="Calibri"/>
          <w:sz w:val="22"/>
        </w:rPr>
        <w:t>.”</w:t>
      </w:r>
    </w:p>
    <w:p w:rsidR="00C831C2" w:rsidRPr="00996FDD" w:rsidRDefault="00C831C2" w:rsidP="00996FDD">
      <w:pPr>
        <w:autoSpaceDE w:val="0"/>
        <w:autoSpaceDN w:val="0"/>
        <w:adjustRightInd w:val="0"/>
        <w:spacing w:line="360" w:lineRule="auto"/>
        <w:rPr>
          <w:rFonts w:ascii="Helvetica Light" w:hAnsi="Helvetica Light" w:cs="Calibri"/>
          <w:b/>
          <w:sz w:val="22"/>
        </w:rPr>
      </w:pPr>
    </w:p>
    <w:p w:rsidR="00712D0C" w:rsidRPr="00996FDD" w:rsidRDefault="00C831C2" w:rsidP="00996FDD">
      <w:pPr>
        <w:pStyle w:val="NormalWeb"/>
        <w:shd w:val="clear" w:color="auto" w:fill="FFFFFF"/>
        <w:spacing w:before="2" w:after="2" w:line="360" w:lineRule="auto"/>
        <w:textAlignment w:val="baseline"/>
        <w:rPr>
          <w:rFonts w:ascii="Helvetica Light" w:hAnsi="Helvetica Light" w:cs="Calibri"/>
          <w:sz w:val="22"/>
          <w:szCs w:val="22"/>
        </w:rPr>
      </w:pPr>
      <w:r w:rsidRPr="00996FDD">
        <w:rPr>
          <w:rFonts w:ascii="Helvetica Light" w:hAnsi="Helvetica Light" w:cs="Calibri"/>
          <w:sz w:val="22"/>
          <w:szCs w:val="22"/>
        </w:rPr>
        <w:t xml:space="preserve">For more information on projects included in the NEA grant announcement, visit </w:t>
      </w:r>
      <w:hyperlink r:id="rId6" w:history="1">
        <w:r w:rsidRPr="00996FDD">
          <w:rPr>
            <w:rStyle w:val="Hyperlink"/>
            <w:rFonts w:ascii="Helvetica Light" w:hAnsi="Helvetica Light" w:cs="Calibri"/>
            <w:sz w:val="22"/>
            <w:szCs w:val="22"/>
          </w:rPr>
          <w:t>arts.gov/news</w:t>
        </w:r>
      </w:hyperlink>
      <w:r w:rsidRPr="00996FDD">
        <w:rPr>
          <w:rFonts w:ascii="Helvetica Light" w:hAnsi="Helvetica Light" w:cs="Calibri"/>
          <w:sz w:val="22"/>
          <w:szCs w:val="22"/>
        </w:rPr>
        <w:t>.</w:t>
      </w:r>
    </w:p>
    <w:p w:rsidR="00DA560F" w:rsidRPr="001174C3" w:rsidRDefault="00DA560F" w:rsidP="001174C3">
      <w:pPr>
        <w:spacing w:line="360" w:lineRule="auto"/>
        <w:jc w:val="center"/>
        <w:rPr>
          <w:rFonts w:ascii="Helvetica Light" w:hAnsi="Helvetica Light"/>
          <w:b/>
          <w:color w:val="000000"/>
          <w:sz w:val="22"/>
          <w:szCs w:val="21"/>
        </w:rPr>
      </w:pPr>
    </w:p>
    <w:p w:rsidR="00E35761" w:rsidRDefault="009707F4" w:rsidP="001174C3">
      <w:pPr>
        <w:spacing w:line="360" w:lineRule="auto"/>
        <w:jc w:val="center"/>
        <w:rPr>
          <w:rFonts w:ascii="Helvetica Light" w:hAnsi="Helvetica Light"/>
          <w:b/>
          <w:color w:val="000000"/>
          <w:sz w:val="22"/>
          <w:szCs w:val="21"/>
        </w:rPr>
      </w:pPr>
      <w:r>
        <w:rPr>
          <w:rFonts w:ascii="Helvetica Light" w:hAnsi="Helvetica Light"/>
          <w:b/>
          <w:color w:val="000000"/>
          <w:sz w:val="22"/>
          <w:szCs w:val="21"/>
        </w:rPr>
        <w:t>##### END #####</w:t>
      </w:r>
    </w:p>
    <w:p w:rsidR="00DA560F" w:rsidRPr="001174C3" w:rsidRDefault="00DA560F" w:rsidP="001174C3">
      <w:pPr>
        <w:spacing w:line="360" w:lineRule="auto"/>
        <w:jc w:val="center"/>
        <w:rPr>
          <w:rFonts w:ascii="Helvetica Light" w:hAnsi="Helvetica Light"/>
          <w:b/>
          <w:color w:val="000000"/>
          <w:sz w:val="22"/>
          <w:szCs w:val="21"/>
        </w:rPr>
      </w:pPr>
    </w:p>
    <w:p w:rsidR="00E81AF9" w:rsidRPr="000D570F" w:rsidRDefault="00E81AF9" w:rsidP="007A5C00">
      <w:pPr>
        <w:spacing w:line="360" w:lineRule="auto"/>
        <w:rPr>
          <w:rFonts w:ascii="Helvetica Light" w:hAnsi="Helvetica Light" w:cs="Times New Roman"/>
          <w:color w:val="000000" w:themeColor="text1"/>
          <w:sz w:val="22"/>
          <w:szCs w:val="26"/>
        </w:rPr>
      </w:pPr>
    </w:p>
    <w:p w:rsidR="004A7A70" w:rsidRDefault="004A7A70" w:rsidP="007A5C00">
      <w:pPr>
        <w:spacing w:line="360" w:lineRule="auto"/>
        <w:rPr>
          <w:rFonts w:ascii="Helvetica" w:hAnsi="Helvetica"/>
          <w:b/>
          <w:color w:val="000000"/>
          <w:sz w:val="22"/>
          <w:szCs w:val="21"/>
        </w:rPr>
      </w:pPr>
    </w:p>
    <w:p w:rsidR="00E81AF9" w:rsidRPr="00891607" w:rsidRDefault="0002382B" w:rsidP="007A5C00">
      <w:pPr>
        <w:spacing w:line="360" w:lineRule="auto"/>
        <w:rPr>
          <w:rFonts w:ascii="Helvetica" w:hAnsi="Helvetica"/>
          <w:b/>
          <w:color w:val="000000"/>
          <w:sz w:val="22"/>
          <w:szCs w:val="21"/>
        </w:rPr>
      </w:pPr>
      <w:r w:rsidRPr="00B249D8">
        <w:rPr>
          <w:rFonts w:ascii="Helvetica" w:hAnsi="Helvetica"/>
          <w:b/>
          <w:color w:val="000000"/>
          <w:sz w:val="22"/>
          <w:szCs w:val="21"/>
        </w:rPr>
        <w:t>About</w:t>
      </w:r>
      <w:r w:rsidR="00A53AE6">
        <w:rPr>
          <w:rFonts w:ascii="Helvetica" w:hAnsi="Helvetica"/>
          <w:b/>
          <w:color w:val="000000"/>
          <w:sz w:val="22"/>
          <w:szCs w:val="21"/>
        </w:rPr>
        <w:t xml:space="preserve"> the</w:t>
      </w:r>
      <w:r w:rsidRPr="00B249D8">
        <w:rPr>
          <w:rFonts w:ascii="Helvetica" w:hAnsi="Helvetica"/>
          <w:b/>
          <w:color w:val="000000"/>
          <w:sz w:val="22"/>
          <w:szCs w:val="21"/>
        </w:rPr>
        <w:t xml:space="preserve"> Lotus </w:t>
      </w:r>
      <w:r w:rsidR="00B249D8" w:rsidRPr="00B249D8">
        <w:rPr>
          <w:rFonts w:ascii="Helvetica" w:hAnsi="Helvetica"/>
          <w:b/>
          <w:color w:val="000000"/>
          <w:sz w:val="22"/>
          <w:szCs w:val="21"/>
        </w:rPr>
        <w:t>Education &amp; Arts Foundation</w:t>
      </w:r>
    </w:p>
    <w:p w:rsidR="00947BC1" w:rsidRDefault="00B249D8" w:rsidP="00947BC1">
      <w:pPr>
        <w:widowControl w:val="0"/>
        <w:autoSpaceDE w:val="0"/>
        <w:autoSpaceDN w:val="0"/>
        <w:adjustRightInd w:val="0"/>
        <w:spacing w:line="360" w:lineRule="auto"/>
        <w:rPr>
          <w:rFonts w:ascii="Helvetica Light" w:hAnsi="Helvetica Light" w:cs="Lato-Regular"/>
          <w:sz w:val="22"/>
          <w:szCs w:val="26"/>
        </w:rPr>
      </w:pPr>
      <w:r>
        <w:rPr>
          <w:rFonts w:ascii="Helvetica Light" w:hAnsi="Helvetica Light" w:cs="Lato-Regular"/>
          <w:sz w:val="22"/>
          <w:szCs w:val="26"/>
        </w:rPr>
        <w:t>Established in 1994, t</w:t>
      </w:r>
      <w:r w:rsidR="00947BC1" w:rsidRPr="00947BC1">
        <w:rPr>
          <w:rFonts w:ascii="Helvetica Light" w:hAnsi="Helvetica Light" w:cs="Lato-Regular"/>
          <w:sz w:val="22"/>
          <w:szCs w:val="26"/>
        </w:rPr>
        <w:t>he Lotus Education &amp; Arts Foundation is a not-for-profit 501(c)</w:t>
      </w:r>
      <w:r w:rsidR="002B31BB">
        <w:rPr>
          <w:rFonts w:ascii="Helvetica Light" w:hAnsi="Helvetica Light" w:cs="Lato-Regular"/>
          <w:sz w:val="22"/>
          <w:szCs w:val="26"/>
        </w:rPr>
        <w:t>(</w:t>
      </w:r>
      <w:r w:rsidR="00947BC1" w:rsidRPr="00947BC1">
        <w:rPr>
          <w:rFonts w:ascii="Helvetica Light" w:hAnsi="Helvetica Light" w:cs="Lato-Regular"/>
          <w:sz w:val="22"/>
          <w:szCs w:val="26"/>
        </w:rPr>
        <w:t>3</w:t>
      </w:r>
      <w:r w:rsidR="002B31BB">
        <w:rPr>
          <w:rFonts w:ascii="Helvetica Light" w:hAnsi="Helvetica Light" w:cs="Lato-Regular"/>
          <w:sz w:val="22"/>
          <w:szCs w:val="26"/>
        </w:rPr>
        <w:t>)</w:t>
      </w:r>
      <w:r w:rsidR="00947BC1" w:rsidRPr="00947BC1">
        <w:rPr>
          <w:rFonts w:ascii="Helvetica Light" w:hAnsi="Helvetica Light" w:cs="Lato-Regular"/>
          <w:sz w:val="22"/>
          <w:szCs w:val="26"/>
        </w:rPr>
        <w:t xml:space="preserve"> organization based in Bloomington, Indiana</w:t>
      </w:r>
      <w:r>
        <w:rPr>
          <w:rFonts w:ascii="Helvetica Light" w:hAnsi="Helvetica Light" w:cs="Lato-Regular"/>
          <w:sz w:val="22"/>
          <w:szCs w:val="26"/>
        </w:rPr>
        <w:t>, with a mission</w:t>
      </w:r>
      <w:r w:rsidR="00947BC1" w:rsidRPr="00947BC1">
        <w:rPr>
          <w:rFonts w:ascii="Helvetica Light" w:hAnsi="Helvetica Light" w:cs="Lato-Regular"/>
          <w:sz w:val="22"/>
          <w:szCs w:val="26"/>
        </w:rPr>
        <w:t xml:space="preserve"> </w:t>
      </w:r>
      <w:r w:rsidR="00947BC1" w:rsidRPr="00947BC1">
        <w:rPr>
          <w:rFonts w:ascii="Helvetica Light" w:hAnsi="Helvetica Light" w:cs="Lato-Bold"/>
          <w:bCs/>
          <w:sz w:val="22"/>
          <w:szCs w:val="26"/>
        </w:rPr>
        <w:t>to create opportunities to experience, celebrate, and explore the diversity of the world’s cultures, through music and the arts.</w:t>
      </w:r>
      <w:r w:rsidR="000D570F">
        <w:rPr>
          <w:rFonts w:ascii="Helvetica Light" w:hAnsi="Helvetica Light" w:cs="Lato-Bold"/>
          <w:bCs/>
          <w:sz w:val="22"/>
          <w:szCs w:val="26"/>
        </w:rPr>
        <w:t xml:space="preserve"> </w:t>
      </w:r>
      <w:r w:rsidR="000D570F">
        <w:rPr>
          <w:rFonts w:ascii="Helvetica Light" w:hAnsi="Helvetica Light" w:cs="Lato-Regular"/>
          <w:sz w:val="22"/>
          <w:szCs w:val="26"/>
        </w:rPr>
        <w:t>Lotus offers</w:t>
      </w:r>
      <w:r w:rsidR="00947BC1" w:rsidRPr="00947BC1">
        <w:rPr>
          <w:rFonts w:ascii="Helvetica Light" w:hAnsi="Helvetica Light" w:cs="Lato-Regular"/>
          <w:sz w:val="22"/>
          <w:szCs w:val="26"/>
        </w:rPr>
        <w:t xml:space="preserve"> the annual</w:t>
      </w:r>
      <w:r w:rsidR="000D570F">
        <w:rPr>
          <w:rFonts w:ascii="Helvetica Light" w:hAnsi="Helvetica Light" w:cs="Lato-Regular"/>
          <w:sz w:val="22"/>
          <w:szCs w:val="26"/>
        </w:rPr>
        <w:t xml:space="preserve"> flagship</w:t>
      </w:r>
      <w:r w:rsidR="00947BC1" w:rsidRPr="00947BC1">
        <w:rPr>
          <w:rFonts w:ascii="Helvetica Light" w:hAnsi="Helvetica Light" w:cs="Lato-Regular"/>
          <w:sz w:val="22"/>
          <w:szCs w:val="26"/>
        </w:rPr>
        <w:t xml:space="preserve"> </w:t>
      </w:r>
      <w:hyperlink r:id="rId7" w:history="1">
        <w:r w:rsidR="00947BC1" w:rsidRPr="00947BC1">
          <w:rPr>
            <w:rFonts w:ascii="Helvetica Light" w:hAnsi="Helvetica Light" w:cs="Lato-Regular"/>
            <w:sz w:val="22"/>
            <w:szCs w:val="26"/>
          </w:rPr>
          <w:t>Lotus World Music &amp; Arts Festival</w:t>
        </w:r>
      </w:hyperlink>
      <w:r w:rsidR="00947BC1" w:rsidRPr="00947BC1">
        <w:rPr>
          <w:rFonts w:ascii="Helvetica Light" w:hAnsi="Helvetica Light" w:cs="Lato-Regular"/>
          <w:sz w:val="22"/>
          <w:szCs w:val="26"/>
        </w:rPr>
        <w:t>, </w:t>
      </w:r>
      <w:hyperlink r:id="rId8" w:history="1">
        <w:r w:rsidR="00947BC1" w:rsidRPr="00947BC1">
          <w:rPr>
            <w:rFonts w:ascii="Helvetica Light" w:hAnsi="Helvetica Light" w:cs="Lato-Regular"/>
            <w:sz w:val="22"/>
            <w:szCs w:val="26"/>
          </w:rPr>
          <w:t> Lotus Blossoms Educational Outreach</w:t>
        </w:r>
      </w:hyperlink>
      <w:r w:rsidR="00947BC1" w:rsidRPr="00947BC1">
        <w:rPr>
          <w:rFonts w:ascii="Helvetica Light" w:hAnsi="Helvetica Light" w:cs="Lato-Regular"/>
          <w:sz w:val="22"/>
          <w:szCs w:val="26"/>
        </w:rPr>
        <w:t xml:space="preserve">, </w:t>
      </w:r>
      <w:r w:rsidR="00947BC1">
        <w:rPr>
          <w:rFonts w:ascii="Helvetica Light" w:hAnsi="Helvetica Light" w:cs="Lato-Regular"/>
          <w:sz w:val="22"/>
          <w:szCs w:val="26"/>
        </w:rPr>
        <w:t>a</w:t>
      </w:r>
      <w:r w:rsidR="00947BC1" w:rsidRPr="00947BC1">
        <w:rPr>
          <w:rFonts w:ascii="Helvetica Light" w:hAnsi="Helvetica Light" w:cs="Lato-Regular"/>
          <w:sz w:val="22"/>
          <w:szCs w:val="26"/>
        </w:rPr>
        <w:t xml:space="preserve"> vibrant </w:t>
      </w:r>
      <w:hyperlink r:id="rId9" w:history="1">
        <w:r w:rsidR="00947BC1" w:rsidRPr="00947BC1">
          <w:rPr>
            <w:rFonts w:ascii="Helvetica Light" w:hAnsi="Helvetica Light" w:cs="Lato-Regular"/>
            <w:sz w:val="22"/>
            <w:szCs w:val="26"/>
          </w:rPr>
          <w:t>Visual Arts</w:t>
        </w:r>
      </w:hyperlink>
      <w:r w:rsidR="00947BC1" w:rsidRPr="00947BC1">
        <w:rPr>
          <w:rFonts w:ascii="Helvetica Light" w:hAnsi="Helvetica Light" w:cs="Lato-Regular"/>
          <w:sz w:val="22"/>
          <w:szCs w:val="26"/>
        </w:rPr>
        <w:t xml:space="preserve"> program</w:t>
      </w:r>
      <w:r w:rsidR="000D570F">
        <w:rPr>
          <w:rFonts w:ascii="Helvetica Light" w:hAnsi="Helvetica Light" w:cs="Lato-Regular"/>
          <w:sz w:val="22"/>
          <w:szCs w:val="26"/>
        </w:rPr>
        <w:t xml:space="preserve">, and </w:t>
      </w:r>
      <w:r w:rsidR="00947BC1" w:rsidRPr="00947BC1">
        <w:rPr>
          <w:rFonts w:ascii="Helvetica Light" w:hAnsi="Helvetica Light" w:cs="Lato-Regular"/>
          <w:sz w:val="22"/>
          <w:szCs w:val="26"/>
        </w:rPr>
        <w:t>special programming and events with community partners throughout the year.</w:t>
      </w:r>
    </w:p>
    <w:p w:rsidR="00CF6854" w:rsidRPr="00E81AF9" w:rsidRDefault="00E81AF9" w:rsidP="00E81AF9">
      <w:pPr>
        <w:spacing w:line="360" w:lineRule="auto"/>
        <w:rPr>
          <w:rFonts w:ascii="Helvetica Light" w:hAnsi="Helvetica Light"/>
          <w:color w:val="000000"/>
          <w:sz w:val="22"/>
          <w:szCs w:val="21"/>
        </w:rPr>
      </w:pPr>
      <w:r>
        <w:rPr>
          <w:rFonts w:ascii="Helvetica Light" w:hAnsi="Helvetica Light"/>
          <w:color w:val="000000"/>
          <w:sz w:val="22"/>
          <w:szCs w:val="21"/>
        </w:rPr>
        <w:t xml:space="preserve">For more information about Lotus, please visit </w:t>
      </w:r>
      <w:hyperlink r:id="rId10" w:history="1">
        <w:r w:rsidRPr="00E4046C">
          <w:rPr>
            <w:rStyle w:val="Hyperlink"/>
            <w:rFonts w:ascii="Helvetica Light" w:hAnsi="Helvetica Light"/>
            <w:sz w:val="22"/>
            <w:szCs w:val="21"/>
          </w:rPr>
          <w:t>www.lotusfest.org</w:t>
        </w:r>
      </w:hyperlink>
      <w:r>
        <w:rPr>
          <w:rFonts w:ascii="Helvetica Light" w:hAnsi="Helvetica Light"/>
          <w:color w:val="000000"/>
          <w:sz w:val="22"/>
          <w:szCs w:val="21"/>
        </w:rPr>
        <w:t xml:space="preserve"> or contact Marketing Director Sara Sheikh</w:t>
      </w:r>
      <w:r>
        <w:t xml:space="preserve">, </w:t>
      </w:r>
      <w:hyperlink r:id="rId11" w:history="1">
        <w:r>
          <w:rPr>
            <w:rStyle w:val="Hyperlink"/>
            <w:rFonts w:ascii="Helvetica Light" w:hAnsi="Helvetica Light"/>
            <w:sz w:val="22"/>
            <w:szCs w:val="21"/>
          </w:rPr>
          <w:t>sara</w:t>
        </w:r>
        <w:r w:rsidRPr="00C706DA">
          <w:rPr>
            <w:rStyle w:val="Hyperlink"/>
            <w:rFonts w:ascii="Helvetica Light" w:hAnsi="Helvetica Light"/>
            <w:sz w:val="22"/>
            <w:szCs w:val="21"/>
          </w:rPr>
          <w:t>@lotusfest.org</w:t>
        </w:r>
      </w:hyperlink>
      <w:r w:rsidR="006C3E5A">
        <w:rPr>
          <w:rFonts w:ascii="Helvetica Light" w:hAnsi="Helvetica Light"/>
          <w:color w:val="000000"/>
          <w:sz w:val="22"/>
          <w:szCs w:val="21"/>
        </w:rPr>
        <w:t xml:space="preserve">, 812-336-6599.  A continually updated calendar of </w:t>
      </w:r>
      <w:r>
        <w:rPr>
          <w:rFonts w:ascii="Helvetica Light" w:hAnsi="Helvetica Light"/>
          <w:color w:val="000000"/>
          <w:sz w:val="22"/>
          <w:szCs w:val="21"/>
        </w:rPr>
        <w:t xml:space="preserve">public events can be found at </w:t>
      </w:r>
      <w:hyperlink r:id="rId12" w:history="1">
        <w:r w:rsidRPr="002716BD">
          <w:rPr>
            <w:rStyle w:val="Hyperlink"/>
            <w:rFonts w:ascii="Helvetica Light" w:hAnsi="Helvetica Light"/>
            <w:sz w:val="22"/>
            <w:szCs w:val="21"/>
          </w:rPr>
          <w:t>http://www.lotusfest.org/events/</w:t>
        </w:r>
      </w:hyperlink>
      <w:r>
        <w:rPr>
          <w:rFonts w:ascii="Helvetica Light" w:hAnsi="Helvetica Light"/>
          <w:color w:val="000000"/>
          <w:sz w:val="22"/>
          <w:szCs w:val="21"/>
        </w:rPr>
        <w:t xml:space="preserve"> .</w:t>
      </w:r>
    </w:p>
    <w:sectPr w:rsidR="00CF6854" w:rsidRPr="00E81AF9" w:rsidSect="00CF68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Lucida Grande">
    <w:panose1 w:val="020B060302020209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00000003" w:usb1="00000000" w:usb2="00000000" w:usb3="00000000" w:csb0="00000001" w:csb1="00000000"/>
  </w:font>
  <w:font w:name="Lato-Regular">
    <w:altName w:val="Geneva"/>
    <w:panose1 w:val="00000000000000000000"/>
    <w:charset w:val="00"/>
    <w:family w:val="auto"/>
    <w:notTrueType/>
    <w:pitch w:val="default"/>
    <w:sig w:usb0="00000003" w:usb1="00000000" w:usb2="00000000" w:usb3="00000000" w:csb0="00000001" w:csb1="00000000"/>
  </w:font>
  <w:font w:name="Lato-Bold">
    <w:altName w:val="Geneva"/>
    <w:panose1 w:val="00000000000000000000"/>
    <w:charset w:val="00"/>
    <w:family w:val="auto"/>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panose1 w:val="00000000000000000000"/>
    <w:charset w:val="80"/>
    <w:family w:val="modern"/>
    <w:notTrueType/>
    <w:pitch w:val="fixed"/>
    <w:sig w:usb0="00000001" w:usb1="00000000" w:usb2="01000407" w:usb3="00000000" w:csb0="00020000" w:csb1="00000000"/>
  </w:font>
  <w:font w:name="ＭＳ 明朝">
    <w:panose1 w:val="00000000000000000000"/>
    <w:charset w:val="80"/>
    <w:family w:val="roman"/>
    <w:notTrueType/>
    <w:pitch w:val="fixed"/>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rsids>
    <w:rsidRoot w:val="00CF6854"/>
    <w:rsid w:val="00007C55"/>
    <w:rsid w:val="0002382B"/>
    <w:rsid w:val="0003238E"/>
    <w:rsid w:val="00035D86"/>
    <w:rsid w:val="00040169"/>
    <w:rsid w:val="000A776A"/>
    <w:rsid w:val="000A7B37"/>
    <w:rsid w:val="000D3E93"/>
    <w:rsid w:val="000D570F"/>
    <w:rsid w:val="00105963"/>
    <w:rsid w:val="001174C3"/>
    <w:rsid w:val="001303C0"/>
    <w:rsid w:val="00136DE0"/>
    <w:rsid w:val="00137742"/>
    <w:rsid w:val="00145077"/>
    <w:rsid w:val="0016258B"/>
    <w:rsid w:val="0019786B"/>
    <w:rsid w:val="001C38EF"/>
    <w:rsid w:val="001D26AE"/>
    <w:rsid w:val="001E57D3"/>
    <w:rsid w:val="00213508"/>
    <w:rsid w:val="002358F0"/>
    <w:rsid w:val="00242165"/>
    <w:rsid w:val="00294564"/>
    <w:rsid w:val="002A2068"/>
    <w:rsid w:val="002B31BB"/>
    <w:rsid w:val="002D3053"/>
    <w:rsid w:val="002F5888"/>
    <w:rsid w:val="00314D9F"/>
    <w:rsid w:val="00320374"/>
    <w:rsid w:val="0034153F"/>
    <w:rsid w:val="0034492A"/>
    <w:rsid w:val="00345C48"/>
    <w:rsid w:val="00356632"/>
    <w:rsid w:val="00360F52"/>
    <w:rsid w:val="003648BB"/>
    <w:rsid w:val="003C2DCF"/>
    <w:rsid w:val="003D4D10"/>
    <w:rsid w:val="003E1F05"/>
    <w:rsid w:val="003F4D1F"/>
    <w:rsid w:val="004425E5"/>
    <w:rsid w:val="00443580"/>
    <w:rsid w:val="004552B0"/>
    <w:rsid w:val="00455F5E"/>
    <w:rsid w:val="00483ECA"/>
    <w:rsid w:val="004966C0"/>
    <w:rsid w:val="004A1E12"/>
    <w:rsid w:val="004A7A70"/>
    <w:rsid w:val="004B18A5"/>
    <w:rsid w:val="004B5078"/>
    <w:rsid w:val="004B6ABC"/>
    <w:rsid w:val="004F21D2"/>
    <w:rsid w:val="004F3D57"/>
    <w:rsid w:val="004F631B"/>
    <w:rsid w:val="004F7E8A"/>
    <w:rsid w:val="00521067"/>
    <w:rsid w:val="0054723E"/>
    <w:rsid w:val="00553A9F"/>
    <w:rsid w:val="0056210C"/>
    <w:rsid w:val="00580149"/>
    <w:rsid w:val="005A1ACD"/>
    <w:rsid w:val="005B137E"/>
    <w:rsid w:val="005B39BF"/>
    <w:rsid w:val="005C6813"/>
    <w:rsid w:val="005D2A75"/>
    <w:rsid w:val="005F475F"/>
    <w:rsid w:val="005F4C3A"/>
    <w:rsid w:val="0066763B"/>
    <w:rsid w:val="00670290"/>
    <w:rsid w:val="00671D45"/>
    <w:rsid w:val="0068524E"/>
    <w:rsid w:val="00686503"/>
    <w:rsid w:val="006B5290"/>
    <w:rsid w:val="006C3E5A"/>
    <w:rsid w:val="006D029C"/>
    <w:rsid w:val="00712D0C"/>
    <w:rsid w:val="007332BD"/>
    <w:rsid w:val="0074064D"/>
    <w:rsid w:val="0075308E"/>
    <w:rsid w:val="007862D4"/>
    <w:rsid w:val="00791E78"/>
    <w:rsid w:val="007A422E"/>
    <w:rsid w:val="007A5C00"/>
    <w:rsid w:val="007B64DF"/>
    <w:rsid w:val="007C05A8"/>
    <w:rsid w:val="007C1C5B"/>
    <w:rsid w:val="007D5F1F"/>
    <w:rsid w:val="007F1087"/>
    <w:rsid w:val="00825E46"/>
    <w:rsid w:val="008362B4"/>
    <w:rsid w:val="00891607"/>
    <w:rsid w:val="0089699A"/>
    <w:rsid w:val="00896B6B"/>
    <w:rsid w:val="008A31E9"/>
    <w:rsid w:val="008B271C"/>
    <w:rsid w:val="008B3487"/>
    <w:rsid w:val="008B7554"/>
    <w:rsid w:val="009104A2"/>
    <w:rsid w:val="00924105"/>
    <w:rsid w:val="0092613B"/>
    <w:rsid w:val="00941B8D"/>
    <w:rsid w:val="00944B35"/>
    <w:rsid w:val="00947BC1"/>
    <w:rsid w:val="0095418F"/>
    <w:rsid w:val="00967A13"/>
    <w:rsid w:val="009707F4"/>
    <w:rsid w:val="0099006D"/>
    <w:rsid w:val="00994B42"/>
    <w:rsid w:val="00996FDD"/>
    <w:rsid w:val="009A310C"/>
    <w:rsid w:val="009A54F0"/>
    <w:rsid w:val="009C7CFC"/>
    <w:rsid w:val="00A053F5"/>
    <w:rsid w:val="00A163CF"/>
    <w:rsid w:val="00A40CF6"/>
    <w:rsid w:val="00A478B0"/>
    <w:rsid w:val="00A53AE6"/>
    <w:rsid w:val="00A61B7C"/>
    <w:rsid w:val="00A7084D"/>
    <w:rsid w:val="00A75A30"/>
    <w:rsid w:val="00A9482F"/>
    <w:rsid w:val="00A964F0"/>
    <w:rsid w:val="00AA5145"/>
    <w:rsid w:val="00AD0FB5"/>
    <w:rsid w:val="00AD31EE"/>
    <w:rsid w:val="00B10EEC"/>
    <w:rsid w:val="00B249D8"/>
    <w:rsid w:val="00B254DC"/>
    <w:rsid w:val="00B272B0"/>
    <w:rsid w:val="00B372F7"/>
    <w:rsid w:val="00B52C96"/>
    <w:rsid w:val="00B6530C"/>
    <w:rsid w:val="00B826D1"/>
    <w:rsid w:val="00BA5860"/>
    <w:rsid w:val="00BE20A4"/>
    <w:rsid w:val="00C02B5B"/>
    <w:rsid w:val="00C21E2A"/>
    <w:rsid w:val="00C26648"/>
    <w:rsid w:val="00C51915"/>
    <w:rsid w:val="00C72B0D"/>
    <w:rsid w:val="00C831C2"/>
    <w:rsid w:val="00C94F4D"/>
    <w:rsid w:val="00C97618"/>
    <w:rsid w:val="00CC3738"/>
    <w:rsid w:val="00CC6387"/>
    <w:rsid w:val="00CD1670"/>
    <w:rsid w:val="00CE344D"/>
    <w:rsid w:val="00CF6854"/>
    <w:rsid w:val="00D14497"/>
    <w:rsid w:val="00D20E47"/>
    <w:rsid w:val="00D24702"/>
    <w:rsid w:val="00D676AE"/>
    <w:rsid w:val="00D8256E"/>
    <w:rsid w:val="00D9621D"/>
    <w:rsid w:val="00DA1BEC"/>
    <w:rsid w:val="00DA29AF"/>
    <w:rsid w:val="00DA560F"/>
    <w:rsid w:val="00DC1C6B"/>
    <w:rsid w:val="00E35761"/>
    <w:rsid w:val="00E81AF9"/>
    <w:rsid w:val="00ED0930"/>
    <w:rsid w:val="00F000A0"/>
    <w:rsid w:val="00F42E81"/>
    <w:rsid w:val="00FD10D8"/>
    <w:rsid w:val="00FF1887"/>
    <w:rsid w:val="00FF4F73"/>
    <w:rsid w:val="746D9501"/>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C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F6854"/>
    <w:rPr>
      <w:color w:val="0000FF" w:themeColor="hyperlink"/>
      <w:u w:val="single"/>
    </w:rPr>
  </w:style>
  <w:style w:type="character" w:styleId="FollowedHyperlink">
    <w:name w:val="FollowedHyperlink"/>
    <w:basedOn w:val="DefaultParagraphFont"/>
    <w:uiPriority w:val="99"/>
    <w:semiHidden/>
    <w:unhideWhenUsed/>
    <w:rsid w:val="00CF6854"/>
    <w:rPr>
      <w:color w:val="800080" w:themeColor="followedHyperlink"/>
      <w:u w:val="single"/>
    </w:rPr>
  </w:style>
  <w:style w:type="paragraph" w:styleId="BalloonText">
    <w:name w:val="Balloon Text"/>
    <w:basedOn w:val="Normal"/>
    <w:link w:val="BalloonTextChar"/>
    <w:rsid w:val="00A75A30"/>
    <w:rPr>
      <w:rFonts w:ascii="Lucida Grande" w:hAnsi="Lucida Grande"/>
      <w:sz w:val="18"/>
      <w:szCs w:val="18"/>
    </w:rPr>
  </w:style>
  <w:style w:type="character" w:customStyle="1" w:styleId="BalloonTextChar">
    <w:name w:val="Balloon Text Char"/>
    <w:basedOn w:val="DefaultParagraphFont"/>
    <w:link w:val="BalloonText"/>
    <w:rsid w:val="00A75A30"/>
    <w:rPr>
      <w:rFonts w:ascii="Lucida Grande" w:hAnsi="Lucida Grande"/>
      <w:sz w:val="18"/>
      <w:szCs w:val="18"/>
    </w:rPr>
  </w:style>
  <w:style w:type="paragraph" w:styleId="NormalWeb">
    <w:name w:val="Normal (Web)"/>
    <w:basedOn w:val="Normal"/>
    <w:uiPriority w:val="99"/>
    <w:rsid w:val="00D14497"/>
    <w:pPr>
      <w:spacing w:beforeLines="1" w:afterLines="1"/>
    </w:pPr>
    <w:rPr>
      <w:rFonts w:ascii="Times" w:hAnsi="Times" w:cs="Times New Roman"/>
      <w:sz w:val="20"/>
      <w:szCs w:val="20"/>
    </w:rPr>
  </w:style>
  <w:style w:type="paragraph" w:styleId="Header">
    <w:name w:val="header"/>
    <w:basedOn w:val="Normal"/>
    <w:link w:val="HeaderChar"/>
    <w:rsid w:val="008A31E9"/>
    <w:pPr>
      <w:tabs>
        <w:tab w:val="center" w:pos="4320"/>
        <w:tab w:val="right" w:pos="8640"/>
      </w:tabs>
    </w:pPr>
  </w:style>
  <w:style w:type="character" w:customStyle="1" w:styleId="HeaderChar">
    <w:name w:val="Header Char"/>
    <w:basedOn w:val="DefaultParagraphFont"/>
    <w:link w:val="Header"/>
    <w:rsid w:val="008A31E9"/>
  </w:style>
  <w:style w:type="paragraph" w:styleId="Footer">
    <w:name w:val="footer"/>
    <w:basedOn w:val="Normal"/>
    <w:link w:val="FooterChar"/>
    <w:rsid w:val="008A31E9"/>
    <w:pPr>
      <w:tabs>
        <w:tab w:val="center" w:pos="4320"/>
        <w:tab w:val="right" w:pos="8640"/>
      </w:tabs>
    </w:pPr>
  </w:style>
  <w:style w:type="character" w:customStyle="1" w:styleId="FooterChar">
    <w:name w:val="Footer Char"/>
    <w:basedOn w:val="DefaultParagraphFont"/>
    <w:link w:val="Footer"/>
    <w:rsid w:val="008A31E9"/>
  </w:style>
  <w:style w:type="character" w:customStyle="1" w:styleId="apple-converted-space">
    <w:name w:val="apple-converted-space"/>
    <w:basedOn w:val="DefaultParagraphFont"/>
    <w:rsid w:val="001C38EF"/>
  </w:style>
  <w:style w:type="character" w:styleId="Emphasis">
    <w:name w:val="Emphasis"/>
    <w:basedOn w:val="DefaultParagraphFont"/>
    <w:uiPriority w:val="20"/>
    <w:rsid w:val="001C38EF"/>
    <w:rPr>
      <w:i/>
    </w:rPr>
  </w:style>
  <w:style w:type="character" w:styleId="CommentReference">
    <w:name w:val="annotation reference"/>
    <w:basedOn w:val="DefaultParagraphFont"/>
    <w:semiHidden/>
    <w:unhideWhenUsed/>
    <w:rsid w:val="0034153F"/>
    <w:rPr>
      <w:sz w:val="16"/>
      <w:szCs w:val="16"/>
    </w:rPr>
  </w:style>
  <w:style w:type="paragraph" w:styleId="CommentText">
    <w:name w:val="annotation text"/>
    <w:basedOn w:val="Normal"/>
    <w:link w:val="CommentTextChar"/>
    <w:semiHidden/>
    <w:unhideWhenUsed/>
    <w:rsid w:val="0034153F"/>
    <w:rPr>
      <w:sz w:val="20"/>
      <w:szCs w:val="20"/>
    </w:rPr>
  </w:style>
  <w:style w:type="character" w:customStyle="1" w:styleId="CommentTextChar">
    <w:name w:val="Comment Text Char"/>
    <w:basedOn w:val="DefaultParagraphFont"/>
    <w:link w:val="CommentText"/>
    <w:semiHidden/>
    <w:rsid w:val="0034153F"/>
    <w:rPr>
      <w:sz w:val="20"/>
      <w:szCs w:val="20"/>
    </w:rPr>
  </w:style>
  <w:style w:type="paragraph" w:styleId="CommentSubject">
    <w:name w:val="annotation subject"/>
    <w:basedOn w:val="CommentText"/>
    <w:next w:val="CommentText"/>
    <w:link w:val="CommentSubjectChar"/>
    <w:semiHidden/>
    <w:unhideWhenUsed/>
    <w:rsid w:val="0034153F"/>
    <w:rPr>
      <w:b/>
      <w:bCs/>
    </w:rPr>
  </w:style>
  <w:style w:type="character" w:customStyle="1" w:styleId="CommentSubjectChar">
    <w:name w:val="Comment Subject Char"/>
    <w:basedOn w:val="CommentTextChar"/>
    <w:link w:val="CommentSubject"/>
    <w:semiHidden/>
    <w:rsid w:val="0034153F"/>
    <w:rPr>
      <w:b/>
      <w:bCs/>
      <w:sz w:val="20"/>
      <w:szCs w:val="20"/>
    </w:rPr>
  </w:style>
  <w:style w:type="paragraph" w:customStyle="1" w:styleId="Default">
    <w:name w:val="Default"/>
    <w:rsid w:val="00C831C2"/>
    <w:pPr>
      <w:autoSpaceDE w:val="0"/>
      <w:autoSpaceDN w:val="0"/>
      <w:adjustRightInd w:val="0"/>
    </w:pPr>
    <w:rPr>
      <w:rFonts w:ascii="Times New Roman" w:eastAsia="Calibri"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uiPriority="2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5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854"/>
    <w:rPr>
      <w:color w:val="0000FF" w:themeColor="hyperlink"/>
      <w:u w:val="single"/>
    </w:rPr>
  </w:style>
  <w:style w:type="character" w:styleId="FollowedHyperlink">
    <w:name w:val="FollowedHyperlink"/>
    <w:basedOn w:val="DefaultParagraphFont"/>
    <w:uiPriority w:val="99"/>
    <w:semiHidden/>
    <w:unhideWhenUsed/>
    <w:rsid w:val="00CF6854"/>
    <w:rPr>
      <w:color w:val="800080" w:themeColor="followedHyperlink"/>
      <w:u w:val="single"/>
    </w:rPr>
  </w:style>
  <w:style w:type="paragraph" w:styleId="BalloonText">
    <w:name w:val="Balloon Text"/>
    <w:basedOn w:val="Normal"/>
    <w:link w:val="BalloonTextChar"/>
    <w:rsid w:val="00A75A30"/>
    <w:rPr>
      <w:rFonts w:ascii="Lucida Grande" w:hAnsi="Lucida Grande"/>
      <w:sz w:val="18"/>
      <w:szCs w:val="18"/>
    </w:rPr>
  </w:style>
  <w:style w:type="character" w:customStyle="1" w:styleId="BalloonTextChar">
    <w:name w:val="Balloon Text Char"/>
    <w:basedOn w:val="DefaultParagraphFont"/>
    <w:link w:val="BalloonText"/>
    <w:rsid w:val="00A75A30"/>
    <w:rPr>
      <w:rFonts w:ascii="Lucida Grande" w:hAnsi="Lucida Grande"/>
      <w:sz w:val="18"/>
      <w:szCs w:val="18"/>
    </w:rPr>
  </w:style>
  <w:style w:type="paragraph" w:styleId="NormalWeb">
    <w:name w:val="Normal (Web)"/>
    <w:basedOn w:val="Normal"/>
    <w:uiPriority w:val="99"/>
    <w:rsid w:val="00D14497"/>
    <w:pPr>
      <w:spacing w:beforeLines="1" w:afterLines="1"/>
    </w:pPr>
    <w:rPr>
      <w:rFonts w:ascii="Times" w:hAnsi="Times" w:cs="Times New Roman"/>
      <w:sz w:val="20"/>
      <w:szCs w:val="20"/>
    </w:rPr>
  </w:style>
  <w:style w:type="paragraph" w:styleId="Header">
    <w:name w:val="header"/>
    <w:basedOn w:val="Normal"/>
    <w:link w:val="HeaderChar"/>
    <w:rsid w:val="008A31E9"/>
    <w:pPr>
      <w:tabs>
        <w:tab w:val="center" w:pos="4320"/>
        <w:tab w:val="right" w:pos="8640"/>
      </w:tabs>
    </w:pPr>
  </w:style>
  <w:style w:type="character" w:customStyle="1" w:styleId="HeaderChar">
    <w:name w:val="Header Char"/>
    <w:basedOn w:val="DefaultParagraphFont"/>
    <w:link w:val="Header"/>
    <w:rsid w:val="008A31E9"/>
  </w:style>
  <w:style w:type="paragraph" w:styleId="Footer">
    <w:name w:val="footer"/>
    <w:basedOn w:val="Normal"/>
    <w:link w:val="FooterChar"/>
    <w:rsid w:val="008A31E9"/>
    <w:pPr>
      <w:tabs>
        <w:tab w:val="center" w:pos="4320"/>
        <w:tab w:val="right" w:pos="8640"/>
      </w:tabs>
    </w:pPr>
  </w:style>
  <w:style w:type="character" w:customStyle="1" w:styleId="FooterChar">
    <w:name w:val="Footer Char"/>
    <w:basedOn w:val="DefaultParagraphFont"/>
    <w:link w:val="Footer"/>
    <w:rsid w:val="008A31E9"/>
  </w:style>
  <w:style w:type="character" w:customStyle="1" w:styleId="apple-converted-space">
    <w:name w:val="apple-converted-space"/>
    <w:basedOn w:val="DefaultParagraphFont"/>
    <w:rsid w:val="001C38EF"/>
  </w:style>
  <w:style w:type="character" w:styleId="Emphasis">
    <w:name w:val="Emphasis"/>
    <w:basedOn w:val="DefaultParagraphFont"/>
    <w:uiPriority w:val="20"/>
    <w:rsid w:val="001C38EF"/>
    <w:rPr>
      <w:i/>
    </w:rPr>
  </w:style>
  <w:style w:type="character" w:styleId="CommentReference">
    <w:name w:val="annotation reference"/>
    <w:basedOn w:val="DefaultParagraphFont"/>
    <w:semiHidden/>
    <w:unhideWhenUsed/>
    <w:rsid w:val="0034153F"/>
    <w:rPr>
      <w:sz w:val="16"/>
      <w:szCs w:val="16"/>
    </w:rPr>
  </w:style>
  <w:style w:type="paragraph" w:styleId="CommentText">
    <w:name w:val="annotation text"/>
    <w:basedOn w:val="Normal"/>
    <w:link w:val="CommentTextChar"/>
    <w:semiHidden/>
    <w:unhideWhenUsed/>
    <w:rsid w:val="0034153F"/>
    <w:rPr>
      <w:sz w:val="20"/>
      <w:szCs w:val="20"/>
    </w:rPr>
  </w:style>
  <w:style w:type="character" w:customStyle="1" w:styleId="CommentTextChar">
    <w:name w:val="Comment Text Char"/>
    <w:basedOn w:val="DefaultParagraphFont"/>
    <w:link w:val="CommentText"/>
    <w:semiHidden/>
    <w:rsid w:val="0034153F"/>
    <w:rPr>
      <w:sz w:val="20"/>
      <w:szCs w:val="20"/>
    </w:rPr>
  </w:style>
  <w:style w:type="paragraph" w:styleId="CommentSubject">
    <w:name w:val="annotation subject"/>
    <w:basedOn w:val="CommentText"/>
    <w:next w:val="CommentText"/>
    <w:link w:val="CommentSubjectChar"/>
    <w:semiHidden/>
    <w:unhideWhenUsed/>
    <w:rsid w:val="0034153F"/>
    <w:rPr>
      <w:b/>
      <w:bCs/>
    </w:rPr>
  </w:style>
  <w:style w:type="character" w:customStyle="1" w:styleId="CommentSubjectChar">
    <w:name w:val="Comment Subject Char"/>
    <w:basedOn w:val="CommentTextChar"/>
    <w:link w:val="CommentSubject"/>
    <w:semiHidden/>
    <w:rsid w:val="0034153F"/>
    <w:rPr>
      <w:b/>
      <w:bCs/>
      <w:sz w:val="20"/>
      <w:szCs w:val="20"/>
    </w:rPr>
  </w:style>
</w:styles>
</file>

<file path=word/webSettings.xml><?xml version="1.0" encoding="utf-8"?>
<w:webSettings xmlns:r="http://schemas.openxmlformats.org/officeDocument/2006/relationships" xmlns:w="http://schemas.openxmlformats.org/wordprocessingml/2006/main">
  <w:divs>
    <w:div w:id="232664342">
      <w:bodyDiv w:val="1"/>
      <w:marLeft w:val="0"/>
      <w:marRight w:val="0"/>
      <w:marTop w:val="0"/>
      <w:marBottom w:val="0"/>
      <w:divBdr>
        <w:top w:val="none" w:sz="0" w:space="0" w:color="auto"/>
        <w:left w:val="none" w:sz="0" w:space="0" w:color="auto"/>
        <w:bottom w:val="none" w:sz="0" w:space="0" w:color="auto"/>
        <w:right w:val="none" w:sz="0" w:space="0" w:color="auto"/>
      </w:divBdr>
    </w:div>
    <w:div w:id="240138499">
      <w:bodyDiv w:val="1"/>
      <w:marLeft w:val="0"/>
      <w:marRight w:val="0"/>
      <w:marTop w:val="0"/>
      <w:marBottom w:val="0"/>
      <w:divBdr>
        <w:top w:val="none" w:sz="0" w:space="0" w:color="auto"/>
        <w:left w:val="none" w:sz="0" w:space="0" w:color="auto"/>
        <w:bottom w:val="none" w:sz="0" w:space="0" w:color="auto"/>
        <w:right w:val="none" w:sz="0" w:space="0" w:color="auto"/>
      </w:divBdr>
    </w:div>
    <w:div w:id="623082020">
      <w:bodyDiv w:val="1"/>
      <w:marLeft w:val="0"/>
      <w:marRight w:val="0"/>
      <w:marTop w:val="0"/>
      <w:marBottom w:val="0"/>
      <w:divBdr>
        <w:top w:val="none" w:sz="0" w:space="0" w:color="auto"/>
        <w:left w:val="none" w:sz="0" w:space="0" w:color="auto"/>
        <w:bottom w:val="none" w:sz="0" w:space="0" w:color="auto"/>
        <w:right w:val="none" w:sz="0" w:space="0" w:color="auto"/>
      </w:divBdr>
    </w:div>
    <w:div w:id="646662796">
      <w:bodyDiv w:val="1"/>
      <w:marLeft w:val="0"/>
      <w:marRight w:val="0"/>
      <w:marTop w:val="0"/>
      <w:marBottom w:val="0"/>
      <w:divBdr>
        <w:top w:val="none" w:sz="0" w:space="0" w:color="auto"/>
        <w:left w:val="none" w:sz="0" w:space="0" w:color="auto"/>
        <w:bottom w:val="none" w:sz="0" w:space="0" w:color="auto"/>
        <w:right w:val="none" w:sz="0" w:space="0" w:color="auto"/>
      </w:divBdr>
      <w:divsChild>
        <w:div w:id="1595673642">
          <w:marLeft w:val="0"/>
          <w:marRight w:val="0"/>
          <w:marTop w:val="0"/>
          <w:marBottom w:val="0"/>
          <w:divBdr>
            <w:top w:val="none" w:sz="0" w:space="0" w:color="auto"/>
            <w:left w:val="none" w:sz="0" w:space="0" w:color="auto"/>
            <w:bottom w:val="none" w:sz="0" w:space="0" w:color="auto"/>
            <w:right w:val="none" w:sz="0" w:space="0" w:color="auto"/>
          </w:divBdr>
          <w:divsChild>
            <w:div w:id="1865245222">
              <w:marLeft w:val="0"/>
              <w:marRight w:val="0"/>
              <w:marTop w:val="0"/>
              <w:marBottom w:val="0"/>
              <w:divBdr>
                <w:top w:val="none" w:sz="0" w:space="0" w:color="auto"/>
                <w:left w:val="none" w:sz="0" w:space="0" w:color="auto"/>
                <w:bottom w:val="none" w:sz="0" w:space="0" w:color="auto"/>
                <w:right w:val="none" w:sz="0" w:space="0" w:color="auto"/>
              </w:divBdr>
              <w:divsChild>
                <w:div w:id="1279021815">
                  <w:marLeft w:val="0"/>
                  <w:marRight w:val="0"/>
                  <w:marTop w:val="0"/>
                  <w:marBottom w:val="0"/>
                  <w:divBdr>
                    <w:top w:val="none" w:sz="0" w:space="0" w:color="auto"/>
                    <w:left w:val="none" w:sz="0" w:space="0" w:color="auto"/>
                    <w:bottom w:val="none" w:sz="0" w:space="0" w:color="auto"/>
                    <w:right w:val="none" w:sz="0" w:space="0" w:color="auto"/>
                  </w:divBdr>
                </w:div>
              </w:divsChild>
            </w:div>
            <w:div w:id="1335261497">
              <w:marLeft w:val="0"/>
              <w:marRight w:val="0"/>
              <w:marTop w:val="0"/>
              <w:marBottom w:val="0"/>
              <w:divBdr>
                <w:top w:val="none" w:sz="0" w:space="0" w:color="auto"/>
                <w:left w:val="none" w:sz="0" w:space="0" w:color="auto"/>
                <w:bottom w:val="none" w:sz="0" w:space="0" w:color="auto"/>
                <w:right w:val="none" w:sz="0" w:space="0" w:color="auto"/>
              </w:divBdr>
              <w:divsChild>
                <w:div w:id="1638877014">
                  <w:marLeft w:val="0"/>
                  <w:marRight w:val="0"/>
                  <w:marTop w:val="0"/>
                  <w:marBottom w:val="0"/>
                  <w:divBdr>
                    <w:top w:val="none" w:sz="0" w:space="0" w:color="auto"/>
                    <w:left w:val="none" w:sz="0" w:space="0" w:color="auto"/>
                    <w:bottom w:val="none" w:sz="0" w:space="0" w:color="auto"/>
                    <w:right w:val="none" w:sz="0" w:space="0" w:color="auto"/>
                  </w:divBdr>
                </w:div>
              </w:divsChild>
            </w:div>
            <w:div w:id="805128354">
              <w:marLeft w:val="0"/>
              <w:marRight w:val="0"/>
              <w:marTop w:val="0"/>
              <w:marBottom w:val="0"/>
              <w:divBdr>
                <w:top w:val="none" w:sz="0" w:space="0" w:color="auto"/>
                <w:left w:val="none" w:sz="0" w:space="0" w:color="auto"/>
                <w:bottom w:val="none" w:sz="0" w:space="0" w:color="auto"/>
                <w:right w:val="none" w:sz="0" w:space="0" w:color="auto"/>
              </w:divBdr>
              <w:divsChild>
                <w:div w:id="670450107">
                  <w:marLeft w:val="0"/>
                  <w:marRight w:val="0"/>
                  <w:marTop w:val="0"/>
                  <w:marBottom w:val="0"/>
                  <w:divBdr>
                    <w:top w:val="none" w:sz="0" w:space="0" w:color="auto"/>
                    <w:left w:val="none" w:sz="0" w:space="0" w:color="auto"/>
                    <w:bottom w:val="none" w:sz="0" w:space="0" w:color="auto"/>
                    <w:right w:val="none" w:sz="0" w:space="0" w:color="auto"/>
                  </w:divBdr>
                </w:div>
              </w:divsChild>
            </w:div>
            <w:div w:id="1619679221">
              <w:marLeft w:val="0"/>
              <w:marRight w:val="0"/>
              <w:marTop w:val="0"/>
              <w:marBottom w:val="0"/>
              <w:divBdr>
                <w:top w:val="none" w:sz="0" w:space="0" w:color="auto"/>
                <w:left w:val="none" w:sz="0" w:space="0" w:color="auto"/>
                <w:bottom w:val="none" w:sz="0" w:space="0" w:color="auto"/>
                <w:right w:val="none" w:sz="0" w:space="0" w:color="auto"/>
              </w:divBdr>
              <w:divsChild>
                <w:div w:id="191454130">
                  <w:marLeft w:val="0"/>
                  <w:marRight w:val="0"/>
                  <w:marTop w:val="0"/>
                  <w:marBottom w:val="0"/>
                  <w:divBdr>
                    <w:top w:val="none" w:sz="0" w:space="0" w:color="auto"/>
                    <w:left w:val="none" w:sz="0" w:space="0" w:color="auto"/>
                    <w:bottom w:val="none" w:sz="0" w:space="0" w:color="auto"/>
                    <w:right w:val="none" w:sz="0" w:space="0" w:color="auto"/>
                  </w:divBdr>
                </w:div>
              </w:divsChild>
            </w:div>
            <w:div w:id="498541947">
              <w:marLeft w:val="0"/>
              <w:marRight w:val="0"/>
              <w:marTop w:val="0"/>
              <w:marBottom w:val="0"/>
              <w:divBdr>
                <w:top w:val="none" w:sz="0" w:space="0" w:color="auto"/>
                <w:left w:val="none" w:sz="0" w:space="0" w:color="auto"/>
                <w:bottom w:val="none" w:sz="0" w:space="0" w:color="auto"/>
                <w:right w:val="none" w:sz="0" w:space="0" w:color="auto"/>
              </w:divBdr>
              <w:divsChild>
                <w:div w:id="7296817">
                  <w:marLeft w:val="0"/>
                  <w:marRight w:val="0"/>
                  <w:marTop w:val="0"/>
                  <w:marBottom w:val="0"/>
                  <w:divBdr>
                    <w:top w:val="none" w:sz="0" w:space="0" w:color="auto"/>
                    <w:left w:val="none" w:sz="0" w:space="0" w:color="auto"/>
                    <w:bottom w:val="none" w:sz="0" w:space="0" w:color="auto"/>
                    <w:right w:val="none" w:sz="0" w:space="0" w:color="auto"/>
                  </w:divBdr>
                </w:div>
              </w:divsChild>
            </w:div>
            <w:div w:id="2048946476">
              <w:marLeft w:val="0"/>
              <w:marRight w:val="0"/>
              <w:marTop w:val="0"/>
              <w:marBottom w:val="0"/>
              <w:divBdr>
                <w:top w:val="none" w:sz="0" w:space="0" w:color="auto"/>
                <w:left w:val="none" w:sz="0" w:space="0" w:color="auto"/>
                <w:bottom w:val="none" w:sz="0" w:space="0" w:color="auto"/>
                <w:right w:val="none" w:sz="0" w:space="0" w:color="auto"/>
              </w:divBdr>
              <w:divsChild>
                <w:div w:id="1945266753">
                  <w:marLeft w:val="0"/>
                  <w:marRight w:val="0"/>
                  <w:marTop w:val="0"/>
                  <w:marBottom w:val="0"/>
                  <w:divBdr>
                    <w:top w:val="none" w:sz="0" w:space="0" w:color="auto"/>
                    <w:left w:val="none" w:sz="0" w:space="0" w:color="auto"/>
                    <w:bottom w:val="none" w:sz="0" w:space="0" w:color="auto"/>
                    <w:right w:val="none" w:sz="0" w:space="0" w:color="auto"/>
                  </w:divBdr>
                </w:div>
              </w:divsChild>
            </w:div>
            <w:div w:id="1963924102">
              <w:marLeft w:val="0"/>
              <w:marRight w:val="0"/>
              <w:marTop w:val="0"/>
              <w:marBottom w:val="0"/>
              <w:divBdr>
                <w:top w:val="none" w:sz="0" w:space="0" w:color="auto"/>
                <w:left w:val="none" w:sz="0" w:space="0" w:color="auto"/>
                <w:bottom w:val="none" w:sz="0" w:space="0" w:color="auto"/>
                <w:right w:val="none" w:sz="0" w:space="0" w:color="auto"/>
              </w:divBdr>
              <w:divsChild>
                <w:div w:id="1012999017">
                  <w:marLeft w:val="0"/>
                  <w:marRight w:val="0"/>
                  <w:marTop w:val="0"/>
                  <w:marBottom w:val="0"/>
                  <w:divBdr>
                    <w:top w:val="none" w:sz="0" w:space="0" w:color="auto"/>
                    <w:left w:val="none" w:sz="0" w:space="0" w:color="auto"/>
                    <w:bottom w:val="none" w:sz="0" w:space="0" w:color="auto"/>
                    <w:right w:val="none" w:sz="0" w:space="0" w:color="auto"/>
                  </w:divBdr>
                </w:div>
              </w:divsChild>
            </w:div>
            <w:div w:id="1005983610">
              <w:marLeft w:val="0"/>
              <w:marRight w:val="0"/>
              <w:marTop w:val="0"/>
              <w:marBottom w:val="0"/>
              <w:divBdr>
                <w:top w:val="none" w:sz="0" w:space="0" w:color="auto"/>
                <w:left w:val="none" w:sz="0" w:space="0" w:color="auto"/>
                <w:bottom w:val="none" w:sz="0" w:space="0" w:color="auto"/>
                <w:right w:val="none" w:sz="0" w:space="0" w:color="auto"/>
              </w:divBdr>
              <w:divsChild>
                <w:div w:id="683169312">
                  <w:marLeft w:val="0"/>
                  <w:marRight w:val="0"/>
                  <w:marTop w:val="0"/>
                  <w:marBottom w:val="0"/>
                  <w:divBdr>
                    <w:top w:val="none" w:sz="0" w:space="0" w:color="auto"/>
                    <w:left w:val="none" w:sz="0" w:space="0" w:color="auto"/>
                    <w:bottom w:val="none" w:sz="0" w:space="0" w:color="auto"/>
                    <w:right w:val="none" w:sz="0" w:space="0" w:color="auto"/>
                  </w:divBdr>
                </w:div>
              </w:divsChild>
            </w:div>
            <w:div w:id="1502312782">
              <w:marLeft w:val="0"/>
              <w:marRight w:val="0"/>
              <w:marTop w:val="0"/>
              <w:marBottom w:val="0"/>
              <w:divBdr>
                <w:top w:val="none" w:sz="0" w:space="0" w:color="auto"/>
                <w:left w:val="none" w:sz="0" w:space="0" w:color="auto"/>
                <w:bottom w:val="none" w:sz="0" w:space="0" w:color="auto"/>
                <w:right w:val="none" w:sz="0" w:space="0" w:color="auto"/>
              </w:divBdr>
              <w:divsChild>
                <w:div w:id="912930168">
                  <w:marLeft w:val="0"/>
                  <w:marRight w:val="0"/>
                  <w:marTop w:val="0"/>
                  <w:marBottom w:val="0"/>
                  <w:divBdr>
                    <w:top w:val="none" w:sz="0" w:space="0" w:color="auto"/>
                    <w:left w:val="none" w:sz="0" w:space="0" w:color="auto"/>
                    <w:bottom w:val="none" w:sz="0" w:space="0" w:color="auto"/>
                    <w:right w:val="none" w:sz="0" w:space="0" w:color="auto"/>
                  </w:divBdr>
                </w:div>
              </w:divsChild>
            </w:div>
            <w:div w:id="290332326">
              <w:marLeft w:val="0"/>
              <w:marRight w:val="0"/>
              <w:marTop w:val="0"/>
              <w:marBottom w:val="0"/>
              <w:divBdr>
                <w:top w:val="none" w:sz="0" w:space="0" w:color="auto"/>
                <w:left w:val="none" w:sz="0" w:space="0" w:color="auto"/>
                <w:bottom w:val="none" w:sz="0" w:space="0" w:color="auto"/>
                <w:right w:val="none" w:sz="0" w:space="0" w:color="auto"/>
              </w:divBdr>
              <w:divsChild>
                <w:div w:id="1662923470">
                  <w:marLeft w:val="0"/>
                  <w:marRight w:val="0"/>
                  <w:marTop w:val="0"/>
                  <w:marBottom w:val="0"/>
                  <w:divBdr>
                    <w:top w:val="none" w:sz="0" w:space="0" w:color="auto"/>
                    <w:left w:val="none" w:sz="0" w:space="0" w:color="auto"/>
                    <w:bottom w:val="none" w:sz="0" w:space="0" w:color="auto"/>
                    <w:right w:val="none" w:sz="0" w:space="0" w:color="auto"/>
                  </w:divBdr>
                </w:div>
              </w:divsChild>
            </w:div>
            <w:div w:id="1821313351">
              <w:marLeft w:val="0"/>
              <w:marRight w:val="0"/>
              <w:marTop w:val="0"/>
              <w:marBottom w:val="0"/>
              <w:divBdr>
                <w:top w:val="none" w:sz="0" w:space="0" w:color="auto"/>
                <w:left w:val="none" w:sz="0" w:space="0" w:color="auto"/>
                <w:bottom w:val="none" w:sz="0" w:space="0" w:color="auto"/>
                <w:right w:val="none" w:sz="0" w:space="0" w:color="auto"/>
              </w:divBdr>
              <w:divsChild>
                <w:div w:id="1521432593">
                  <w:marLeft w:val="0"/>
                  <w:marRight w:val="0"/>
                  <w:marTop w:val="0"/>
                  <w:marBottom w:val="0"/>
                  <w:divBdr>
                    <w:top w:val="none" w:sz="0" w:space="0" w:color="auto"/>
                    <w:left w:val="none" w:sz="0" w:space="0" w:color="auto"/>
                    <w:bottom w:val="none" w:sz="0" w:space="0" w:color="auto"/>
                    <w:right w:val="none" w:sz="0" w:space="0" w:color="auto"/>
                  </w:divBdr>
                </w:div>
              </w:divsChild>
            </w:div>
            <w:div w:id="2082603669">
              <w:marLeft w:val="0"/>
              <w:marRight w:val="0"/>
              <w:marTop w:val="0"/>
              <w:marBottom w:val="0"/>
              <w:divBdr>
                <w:top w:val="none" w:sz="0" w:space="0" w:color="auto"/>
                <w:left w:val="none" w:sz="0" w:space="0" w:color="auto"/>
                <w:bottom w:val="none" w:sz="0" w:space="0" w:color="auto"/>
                <w:right w:val="none" w:sz="0" w:space="0" w:color="auto"/>
              </w:divBdr>
              <w:divsChild>
                <w:div w:id="30804736">
                  <w:marLeft w:val="0"/>
                  <w:marRight w:val="0"/>
                  <w:marTop w:val="0"/>
                  <w:marBottom w:val="0"/>
                  <w:divBdr>
                    <w:top w:val="none" w:sz="0" w:space="0" w:color="auto"/>
                    <w:left w:val="none" w:sz="0" w:space="0" w:color="auto"/>
                    <w:bottom w:val="none" w:sz="0" w:space="0" w:color="auto"/>
                    <w:right w:val="none" w:sz="0" w:space="0" w:color="auto"/>
                  </w:divBdr>
                </w:div>
              </w:divsChild>
            </w:div>
            <w:div w:id="1773014674">
              <w:marLeft w:val="0"/>
              <w:marRight w:val="0"/>
              <w:marTop w:val="0"/>
              <w:marBottom w:val="0"/>
              <w:divBdr>
                <w:top w:val="none" w:sz="0" w:space="0" w:color="auto"/>
                <w:left w:val="none" w:sz="0" w:space="0" w:color="auto"/>
                <w:bottom w:val="none" w:sz="0" w:space="0" w:color="auto"/>
                <w:right w:val="none" w:sz="0" w:space="0" w:color="auto"/>
              </w:divBdr>
              <w:divsChild>
                <w:div w:id="258678869">
                  <w:marLeft w:val="0"/>
                  <w:marRight w:val="0"/>
                  <w:marTop w:val="0"/>
                  <w:marBottom w:val="0"/>
                  <w:divBdr>
                    <w:top w:val="none" w:sz="0" w:space="0" w:color="auto"/>
                    <w:left w:val="none" w:sz="0" w:space="0" w:color="auto"/>
                    <w:bottom w:val="none" w:sz="0" w:space="0" w:color="auto"/>
                    <w:right w:val="none" w:sz="0" w:space="0" w:color="auto"/>
                  </w:divBdr>
                </w:div>
              </w:divsChild>
            </w:div>
            <w:div w:id="250234873">
              <w:marLeft w:val="0"/>
              <w:marRight w:val="0"/>
              <w:marTop w:val="0"/>
              <w:marBottom w:val="0"/>
              <w:divBdr>
                <w:top w:val="none" w:sz="0" w:space="0" w:color="auto"/>
                <w:left w:val="none" w:sz="0" w:space="0" w:color="auto"/>
                <w:bottom w:val="none" w:sz="0" w:space="0" w:color="auto"/>
                <w:right w:val="none" w:sz="0" w:space="0" w:color="auto"/>
              </w:divBdr>
              <w:divsChild>
                <w:div w:id="1968581182">
                  <w:marLeft w:val="0"/>
                  <w:marRight w:val="0"/>
                  <w:marTop w:val="0"/>
                  <w:marBottom w:val="0"/>
                  <w:divBdr>
                    <w:top w:val="none" w:sz="0" w:space="0" w:color="auto"/>
                    <w:left w:val="none" w:sz="0" w:space="0" w:color="auto"/>
                    <w:bottom w:val="none" w:sz="0" w:space="0" w:color="auto"/>
                    <w:right w:val="none" w:sz="0" w:space="0" w:color="auto"/>
                  </w:divBdr>
                </w:div>
              </w:divsChild>
            </w:div>
            <w:div w:id="819421078">
              <w:marLeft w:val="0"/>
              <w:marRight w:val="0"/>
              <w:marTop w:val="0"/>
              <w:marBottom w:val="0"/>
              <w:divBdr>
                <w:top w:val="none" w:sz="0" w:space="0" w:color="auto"/>
                <w:left w:val="none" w:sz="0" w:space="0" w:color="auto"/>
                <w:bottom w:val="none" w:sz="0" w:space="0" w:color="auto"/>
                <w:right w:val="none" w:sz="0" w:space="0" w:color="auto"/>
              </w:divBdr>
              <w:divsChild>
                <w:div w:id="789127402">
                  <w:marLeft w:val="0"/>
                  <w:marRight w:val="0"/>
                  <w:marTop w:val="0"/>
                  <w:marBottom w:val="0"/>
                  <w:divBdr>
                    <w:top w:val="none" w:sz="0" w:space="0" w:color="auto"/>
                    <w:left w:val="none" w:sz="0" w:space="0" w:color="auto"/>
                    <w:bottom w:val="none" w:sz="0" w:space="0" w:color="auto"/>
                    <w:right w:val="none" w:sz="0" w:space="0" w:color="auto"/>
                  </w:divBdr>
                </w:div>
              </w:divsChild>
            </w:div>
            <w:div w:id="1491600923">
              <w:marLeft w:val="0"/>
              <w:marRight w:val="0"/>
              <w:marTop w:val="0"/>
              <w:marBottom w:val="0"/>
              <w:divBdr>
                <w:top w:val="none" w:sz="0" w:space="0" w:color="auto"/>
                <w:left w:val="none" w:sz="0" w:space="0" w:color="auto"/>
                <w:bottom w:val="none" w:sz="0" w:space="0" w:color="auto"/>
                <w:right w:val="none" w:sz="0" w:space="0" w:color="auto"/>
              </w:divBdr>
              <w:divsChild>
                <w:div w:id="295376326">
                  <w:marLeft w:val="0"/>
                  <w:marRight w:val="0"/>
                  <w:marTop w:val="0"/>
                  <w:marBottom w:val="0"/>
                  <w:divBdr>
                    <w:top w:val="none" w:sz="0" w:space="0" w:color="auto"/>
                    <w:left w:val="none" w:sz="0" w:space="0" w:color="auto"/>
                    <w:bottom w:val="none" w:sz="0" w:space="0" w:color="auto"/>
                    <w:right w:val="none" w:sz="0" w:space="0" w:color="auto"/>
                  </w:divBdr>
                </w:div>
              </w:divsChild>
            </w:div>
            <w:div w:id="1877350255">
              <w:marLeft w:val="0"/>
              <w:marRight w:val="0"/>
              <w:marTop w:val="0"/>
              <w:marBottom w:val="0"/>
              <w:divBdr>
                <w:top w:val="none" w:sz="0" w:space="0" w:color="auto"/>
                <w:left w:val="none" w:sz="0" w:space="0" w:color="auto"/>
                <w:bottom w:val="none" w:sz="0" w:space="0" w:color="auto"/>
                <w:right w:val="none" w:sz="0" w:space="0" w:color="auto"/>
              </w:divBdr>
              <w:divsChild>
                <w:div w:id="1021122688">
                  <w:marLeft w:val="0"/>
                  <w:marRight w:val="0"/>
                  <w:marTop w:val="0"/>
                  <w:marBottom w:val="0"/>
                  <w:divBdr>
                    <w:top w:val="none" w:sz="0" w:space="0" w:color="auto"/>
                    <w:left w:val="none" w:sz="0" w:space="0" w:color="auto"/>
                    <w:bottom w:val="none" w:sz="0" w:space="0" w:color="auto"/>
                    <w:right w:val="none" w:sz="0" w:space="0" w:color="auto"/>
                  </w:divBdr>
                </w:div>
              </w:divsChild>
            </w:div>
            <w:div w:id="1528327963">
              <w:marLeft w:val="0"/>
              <w:marRight w:val="0"/>
              <w:marTop w:val="0"/>
              <w:marBottom w:val="0"/>
              <w:divBdr>
                <w:top w:val="none" w:sz="0" w:space="0" w:color="auto"/>
                <w:left w:val="none" w:sz="0" w:space="0" w:color="auto"/>
                <w:bottom w:val="none" w:sz="0" w:space="0" w:color="auto"/>
                <w:right w:val="none" w:sz="0" w:space="0" w:color="auto"/>
              </w:divBdr>
              <w:divsChild>
                <w:div w:id="340663747">
                  <w:marLeft w:val="0"/>
                  <w:marRight w:val="0"/>
                  <w:marTop w:val="0"/>
                  <w:marBottom w:val="0"/>
                  <w:divBdr>
                    <w:top w:val="none" w:sz="0" w:space="0" w:color="auto"/>
                    <w:left w:val="none" w:sz="0" w:space="0" w:color="auto"/>
                    <w:bottom w:val="none" w:sz="0" w:space="0" w:color="auto"/>
                    <w:right w:val="none" w:sz="0" w:space="0" w:color="auto"/>
                  </w:divBdr>
                </w:div>
              </w:divsChild>
            </w:div>
            <w:div w:id="2029326144">
              <w:marLeft w:val="0"/>
              <w:marRight w:val="0"/>
              <w:marTop w:val="0"/>
              <w:marBottom w:val="0"/>
              <w:divBdr>
                <w:top w:val="none" w:sz="0" w:space="0" w:color="auto"/>
                <w:left w:val="none" w:sz="0" w:space="0" w:color="auto"/>
                <w:bottom w:val="none" w:sz="0" w:space="0" w:color="auto"/>
                <w:right w:val="none" w:sz="0" w:space="0" w:color="auto"/>
              </w:divBdr>
              <w:divsChild>
                <w:div w:id="428475685">
                  <w:marLeft w:val="0"/>
                  <w:marRight w:val="0"/>
                  <w:marTop w:val="0"/>
                  <w:marBottom w:val="0"/>
                  <w:divBdr>
                    <w:top w:val="none" w:sz="0" w:space="0" w:color="auto"/>
                    <w:left w:val="none" w:sz="0" w:space="0" w:color="auto"/>
                    <w:bottom w:val="none" w:sz="0" w:space="0" w:color="auto"/>
                    <w:right w:val="none" w:sz="0" w:space="0" w:color="auto"/>
                  </w:divBdr>
                </w:div>
              </w:divsChild>
            </w:div>
            <w:div w:id="683750940">
              <w:marLeft w:val="0"/>
              <w:marRight w:val="0"/>
              <w:marTop w:val="0"/>
              <w:marBottom w:val="0"/>
              <w:divBdr>
                <w:top w:val="none" w:sz="0" w:space="0" w:color="auto"/>
                <w:left w:val="none" w:sz="0" w:space="0" w:color="auto"/>
                <w:bottom w:val="none" w:sz="0" w:space="0" w:color="auto"/>
                <w:right w:val="none" w:sz="0" w:space="0" w:color="auto"/>
              </w:divBdr>
              <w:divsChild>
                <w:div w:id="507519490">
                  <w:marLeft w:val="0"/>
                  <w:marRight w:val="0"/>
                  <w:marTop w:val="0"/>
                  <w:marBottom w:val="0"/>
                  <w:divBdr>
                    <w:top w:val="none" w:sz="0" w:space="0" w:color="auto"/>
                    <w:left w:val="none" w:sz="0" w:space="0" w:color="auto"/>
                    <w:bottom w:val="none" w:sz="0" w:space="0" w:color="auto"/>
                    <w:right w:val="none" w:sz="0" w:space="0" w:color="auto"/>
                  </w:divBdr>
                </w:div>
              </w:divsChild>
            </w:div>
            <w:div w:id="998574956">
              <w:marLeft w:val="0"/>
              <w:marRight w:val="0"/>
              <w:marTop w:val="0"/>
              <w:marBottom w:val="0"/>
              <w:divBdr>
                <w:top w:val="none" w:sz="0" w:space="0" w:color="auto"/>
                <w:left w:val="none" w:sz="0" w:space="0" w:color="auto"/>
                <w:bottom w:val="none" w:sz="0" w:space="0" w:color="auto"/>
                <w:right w:val="none" w:sz="0" w:space="0" w:color="auto"/>
              </w:divBdr>
              <w:divsChild>
                <w:div w:id="1854610389">
                  <w:marLeft w:val="0"/>
                  <w:marRight w:val="0"/>
                  <w:marTop w:val="0"/>
                  <w:marBottom w:val="0"/>
                  <w:divBdr>
                    <w:top w:val="none" w:sz="0" w:space="0" w:color="auto"/>
                    <w:left w:val="none" w:sz="0" w:space="0" w:color="auto"/>
                    <w:bottom w:val="none" w:sz="0" w:space="0" w:color="auto"/>
                    <w:right w:val="none" w:sz="0" w:space="0" w:color="auto"/>
                  </w:divBdr>
                </w:div>
              </w:divsChild>
            </w:div>
            <w:div w:id="1204751878">
              <w:marLeft w:val="0"/>
              <w:marRight w:val="0"/>
              <w:marTop w:val="0"/>
              <w:marBottom w:val="0"/>
              <w:divBdr>
                <w:top w:val="none" w:sz="0" w:space="0" w:color="auto"/>
                <w:left w:val="none" w:sz="0" w:space="0" w:color="auto"/>
                <w:bottom w:val="none" w:sz="0" w:space="0" w:color="auto"/>
                <w:right w:val="none" w:sz="0" w:space="0" w:color="auto"/>
              </w:divBdr>
              <w:divsChild>
                <w:div w:id="767776249">
                  <w:marLeft w:val="0"/>
                  <w:marRight w:val="0"/>
                  <w:marTop w:val="0"/>
                  <w:marBottom w:val="0"/>
                  <w:divBdr>
                    <w:top w:val="none" w:sz="0" w:space="0" w:color="auto"/>
                    <w:left w:val="none" w:sz="0" w:space="0" w:color="auto"/>
                    <w:bottom w:val="none" w:sz="0" w:space="0" w:color="auto"/>
                    <w:right w:val="none" w:sz="0" w:space="0" w:color="auto"/>
                  </w:divBdr>
                </w:div>
              </w:divsChild>
            </w:div>
            <w:div w:id="160776999">
              <w:marLeft w:val="0"/>
              <w:marRight w:val="0"/>
              <w:marTop w:val="0"/>
              <w:marBottom w:val="0"/>
              <w:divBdr>
                <w:top w:val="none" w:sz="0" w:space="0" w:color="auto"/>
                <w:left w:val="none" w:sz="0" w:space="0" w:color="auto"/>
                <w:bottom w:val="none" w:sz="0" w:space="0" w:color="auto"/>
                <w:right w:val="none" w:sz="0" w:space="0" w:color="auto"/>
              </w:divBdr>
              <w:divsChild>
                <w:div w:id="338704722">
                  <w:marLeft w:val="0"/>
                  <w:marRight w:val="0"/>
                  <w:marTop w:val="0"/>
                  <w:marBottom w:val="0"/>
                  <w:divBdr>
                    <w:top w:val="none" w:sz="0" w:space="0" w:color="auto"/>
                    <w:left w:val="none" w:sz="0" w:space="0" w:color="auto"/>
                    <w:bottom w:val="none" w:sz="0" w:space="0" w:color="auto"/>
                    <w:right w:val="none" w:sz="0" w:space="0" w:color="auto"/>
                  </w:divBdr>
                </w:div>
              </w:divsChild>
            </w:div>
            <w:div w:id="1818761602">
              <w:marLeft w:val="0"/>
              <w:marRight w:val="0"/>
              <w:marTop w:val="0"/>
              <w:marBottom w:val="0"/>
              <w:divBdr>
                <w:top w:val="none" w:sz="0" w:space="0" w:color="auto"/>
                <w:left w:val="none" w:sz="0" w:space="0" w:color="auto"/>
                <w:bottom w:val="none" w:sz="0" w:space="0" w:color="auto"/>
                <w:right w:val="none" w:sz="0" w:space="0" w:color="auto"/>
              </w:divBdr>
              <w:divsChild>
                <w:div w:id="943809219">
                  <w:marLeft w:val="0"/>
                  <w:marRight w:val="0"/>
                  <w:marTop w:val="0"/>
                  <w:marBottom w:val="0"/>
                  <w:divBdr>
                    <w:top w:val="none" w:sz="0" w:space="0" w:color="auto"/>
                    <w:left w:val="none" w:sz="0" w:space="0" w:color="auto"/>
                    <w:bottom w:val="none" w:sz="0" w:space="0" w:color="auto"/>
                    <w:right w:val="none" w:sz="0" w:space="0" w:color="auto"/>
                  </w:divBdr>
                </w:div>
              </w:divsChild>
            </w:div>
            <w:div w:id="1838374841">
              <w:marLeft w:val="0"/>
              <w:marRight w:val="0"/>
              <w:marTop w:val="0"/>
              <w:marBottom w:val="0"/>
              <w:divBdr>
                <w:top w:val="none" w:sz="0" w:space="0" w:color="auto"/>
                <w:left w:val="none" w:sz="0" w:space="0" w:color="auto"/>
                <w:bottom w:val="none" w:sz="0" w:space="0" w:color="auto"/>
                <w:right w:val="none" w:sz="0" w:space="0" w:color="auto"/>
              </w:divBdr>
              <w:divsChild>
                <w:div w:id="713888732">
                  <w:marLeft w:val="0"/>
                  <w:marRight w:val="0"/>
                  <w:marTop w:val="0"/>
                  <w:marBottom w:val="0"/>
                  <w:divBdr>
                    <w:top w:val="none" w:sz="0" w:space="0" w:color="auto"/>
                    <w:left w:val="none" w:sz="0" w:space="0" w:color="auto"/>
                    <w:bottom w:val="none" w:sz="0" w:space="0" w:color="auto"/>
                    <w:right w:val="none" w:sz="0" w:space="0" w:color="auto"/>
                  </w:divBdr>
                </w:div>
              </w:divsChild>
            </w:div>
            <w:div w:id="1707676409">
              <w:marLeft w:val="0"/>
              <w:marRight w:val="0"/>
              <w:marTop w:val="0"/>
              <w:marBottom w:val="0"/>
              <w:divBdr>
                <w:top w:val="none" w:sz="0" w:space="0" w:color="auto"/>
                <w:left w:val="none" w:sz="0" w:space="0" w:color="auto"/>
                <w:bottom w:val="none" w:sz="0" w:space="0" w:color="auto"/>
                <w:right w:val="none" w:sz="0" w:space="0" w:color="auto"/>
              </w:divBdr>
              <w:divsChild>
                <w:div w:id="1489784196">
                  <w:marLeft w:val="0"/>
                  <w:marRight w:val="0"/>
                  <w:marTop w:val="0"/>
                  <w:marBottom w:val="0"/>
                  <w:divBdr>
                    <w:top w:val="none" w:sz="0" w:space="0" w:color="auto"/>
                    <w:left w:val="none" w:sz="0" w:space="0" w:color="auto"/>
                    <w:bottom w:val="none" w:sz="0" w:space="0" w:color="auto"/>
                    <w:right w:val="none" w:sz="0" w:space="0" w:color="auto"/>
                  </w:divBdr>
                </w:div>
              </w:divsChild>
            </w:div>
            <w:div w:id="1169977772">
              <w:marLeft w:val="0"/>
              <w:marRight w:val="0"/>
              <w:marTop w:val="0"/>
              <w:marBottom w:val="0"/>
              <w:divBdr>
                <w:top w:val="none" w:sz="0" w:space="0" w:color="auto"/>
                <w:left w:val="none" w:sz="0" w:space="0" w:color="auto"/>
                <w:bottom w:val="none" w:sz="0" w:space="0" w:color="auto"/>
                <w:right w:val="none" w:sz="0" w:space="0" w:color="auto"/>
              </w:divBdr>
              <w:divsChild>
                <w:div w:id="1440755393">
                  <w:marLeft w:val="0"/>
                  <w:marRight w:val="0"/>
                  <w:marTop w:val="0"/>
                  <w:marBottom w:val="0"/>
                  <w:divBdr>
                    <w:top w:val="none" w:sz="0" w:space="0" w:color="auto"/>
                    <w:left w:val="none" w:sz="0" w:space="0" w:color="auto"/>
                    <w:bottom w:val="none" w:sz="0" w:space="0" w:color="auto"/>
                    <w:right w:val="none" w:sz="0" w:space="0" w:color="auto"/>
                  </w:divBdr>
                </w:div>
              </w:divsChild>
            </w:div>
            <w:div w:id="1490049956">
              <w:marLeft w:val="0"/>
              <w:marRight w:val="0"/>
              <w:marTop w:val="0"/>
              <w:marBottom w:val="0"/>
              <w:divBdr>
                <w:top w:val="none" w:sz="0" w:space="0" w:color="auto"/>
                <w:left w:val="none" w:sz="0" w:space="0" w:color="auto"/>
                <w:bottom w:val="none" w:sz="0" w:space="0" w:color="auto"/>
                <w:right w:val="none" w:sz="0" w:space="0" w:color="auto"/>
              </w:divBdr>
              <w:divsChild>
                <w:div w:id="2105226106">
                  <w:marLeft w:val="0"/>
                  <w:marRight w:val="0"/>
                  <w:marTop w:val="0"/>
                  <w:marBottom w:val="0"/>
                  <w:divBdr>
                    <w:top w:val="none" w:sz="0" w:space="0" w:color="auto"/>
                    <w:left w:val="none" w:sz="0" w:space="0" w:color="auto"/>
                    <w:bottom w:val="none" w:sz="0" w:space="0" w:color="auto"/>
                    <w:right w:val="none" w:sz="0" w:space="0" w:color="auto"/>
                  </w:divBdr>
                </w:div>
              </w:divsChild>
            </w:div>
            <w:div w:id="187453572">
              <w:marLeft w:val="0"/>
              <w:marRight w:val="0"/>
              <w:marTop w:val="0"/>
              <w:marBottom w:val="0"/>
              <w:divBdr>
                <w:top w:val="none" w:sz="0" w:space="0" w:color="auto"/>
                <w:left w:val="none" w:sz="0" w:space="0" w:color="auto"/>
                <w:bottom w:val="none" w:sz="0" w:space="0" w:color="auto"/>
                <w:right w:val="none" w:sz="0" w:space="0" w:color="auto"/>
              </w:divBdr>
              <w:divsChild>
                <w:div w:id="1134248778">
                  <w:marLeft w:val="0"/>
                  <w:marRight w:val="0"/>
                  <w:marTop w:val="0"/>
                  <w:marBottom w:val="0"/>
                  <w:divBdr>
                    <w:top w:val="none" w:sz="0" w:space="0" w:color="auto"/>
                    <w:left w:val="none" w:sz="0" w:space="0" w:color="auto"/>
                    <w:bottom w:val="none" w:sz="0" w:space="0" w:color="auto"/>
                    <w:right w:val="none" w:sz="0" w:space="0" w:color="auto"/>
                  </w:divBdr>
                </w:div>
              </w:divsChild>
            </w:div>
            <w:div w:id="1619214841">
              <w:marLeft w:val="0"/>
              <w:marRight w:val="0"/>
              <w:marTop w:val="0"/>
              <w:marBottom w:val="0"/>
              <w:divBdr>
                <w:top w:val="none" w:sz="0" w:space="0" w:color="auto"/>
                <w:left w:val="none" w:sz="0" w:space="0" w:color="auto"/>
                <w:bottom w:val="none" w:sz="0" w:space="0" w:color="auto"/>
                <w:right w:val="none" w:sz="0" w:space="0" w:color="auto"/>
              </w:divBdr>
              <w:divsChild>
                <w:div w:id="2087804390">
                  <w:marLeft w:val="0"/>
                  <w:marRight w:val="0"/>
                  <w:marTop w:val="0"/>
                  <w:marBottom w:val="0"/>
                  <w:divBdr>
                    <w:top w:val="none" w:sz="0" w:space="0" w:color="auto"/>
                    <w:left w:val="none" w:sz="0" w:space="0" w:color="auto"/>
                    <w:bottom w:val="none" w:sz="0" w:space="0" w:color="auto"/>
                    <w:right w:val="none" w:sz="0" w:space="0" w:color="auto"/>
                  </w:divBdr>
                </w:div>
              </w:divsChild>
            </w:div>
            <w:div w:id="1007904322">
              <w:marLeft w:val="0"/>
              <w:marRight w:val="0"/>
              <w:marTop w:val="0"/>
              <w:marBottom w:val="0"/>
              <w:divBdr>
                <w:top w:val="none" w:sz="0" w:space="0" w:color="auto"/>
                <w:left w:val="none" w:sz="0" w:space="0" w:color="auto"/>
                <w:bottom w:val="none" w:sz="0" w:space="0" w:color="auto"/>
                <w:right w:val="none" w:sz="0" w:space="0" w:color="auto"/>
              </w:divBdr>
              <w:divsChild>
                <w:div w:id="2021926392">
                  <w:marLeft w:val="0"/>
                  <w:marRight w:val="0"/>
                  <w:marTop w:val="0"/>
                  <w:marBottom w:val="0"/>
                  <w:divBdr>
                    <w:top w:val="none" w:sz="0" w:space="0" w:color="auto"/>
                    <w:left w:val="none" w:sz="0" w:space="0" w:color="auto"/>
                    <w:bottom w:val="none" w:sz="0" w:space="0" w:color="auto"/>
                    <w:right w:val="none" w:sz="0" w:space="0" w:color="auto"/>
                  </w:divBdr>
                </w:div>
              </w:divsChild>
            </w:div>
            <w:div w:id="1698240913">
              <w:marLeft w:val="0"/>
              <w:marRight w:val="0"/>
              <w:marTop w:val="0"/>
              <w:marBottom w:val="0"/>
              <w:divBdr>
                <w:top w:val="none" w:sz="0" w:space="0" w:color="auto"/>
                <w:left w:val="none" w:sz="0" w:space="0" w:color="auto"/>
                <w:bottom w:val="none" w:sz="0" w:space="0" w:color="auto"/>
                <w:right w:val="none" w:sz="0" w:space="0" w:color="auto"/>
              </w:divBdr>
              <w:divsChild>
                <w:div w:id="1082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2718">
      <w:bodyDiv w:val="1"/>
      <w:marLeft w:val="0"/>
      <w:marRight w:val="0"/>
      <w:marTop w:val="0"/>
      <w:marBottom w:val="0"/>
      <w:divBdr>
        <w:top w:val="none" w:sz="0" w:space="0" w:color="auto"/>
        <w:left w:val="none" w:sz="0" w:space="0" w:color="auto"/>
        <w:bottom w:val="none" w:sz="0" w:space="0" w:color="auto"/>
        <w:right w:val="none" w:sz="0" w:space="0" w:color="auto"/>
      </w:divBdr>
    </w:div>
    <w:div w:id="877543660">
      <w:bodyDiv w:val="1"/>
      <w:marLeft w:val="0"/>
      <w:marRight w:val="0"/>
      <w:marTop w:val="0"/>
      <w:marBottom w:val="0"/>
      <w:divBdr>
        <w:top w:val="none" w:sz="0" w:space="0" w:color="auto"/>
        <w:left w:val="none" w:sz="0" w:space="0" w:color="auto"/>
        <w:bottom w:val="none" w:sz="0" w:space="0" w:color="auto"/>
        <w:right w:val="none" w:sz="0" w:space="0" w:color="auto"/>
      </w:divBdr>
    </w:div>
    <w:div w:id="886259104">
      <w:bodyDiv w:val="1"/>
      <w:marLeft w:val="0"/>
      <w:marRight w:val="0"/>
      <w:marTop w:val="0"/>
      <w:marBottom w:val="0"/>
      <w:divBdr>
        <w:top w:val="none" w:sz="0" w:space="0" w:color="auto"/>
        <w:left w:val="none" w:sz="0" w:space="0" w:color="auto"/>
        <w:bottom w:val="none" w:sz="0" w:space="0" w:color="auto"/>
        <w:right w:val="none" w:sz="0" w:space="0" w:color="auto"/>
      </w:divBdr>
    </w:div>
    <w:div w:id="900285239">
      <w:bodyDiv w:val="1"/>
      <w:marLeft w:val="0"/>
      <w:marRight w:val="0"/>
      <w:marTop w:val="0"/>
      <w:marBottom w:val="0"/>
      <w:divBdr>
        <w:top w:val="none" w:sz="0" w:space="0" w:color="auto"/>
        <w:left w:val="none" w:sz="0" w:space="0" w:color="auto"/>
        <w:bottom w:val="none" w:sz="0" w:space="0" w:color="auto"/>
        <w:right w:val="none" w:sz="0" w:space="0" w:color="auto"/>
      </w:divBdr>
    </w:div>
    <w:div w:id="1062602228">
      <w:bodyDiv w:val="1"/>
      <w:marLeft w:val="0"/>
      <w:marRight w:val="0"/>
      <w:marTop w:val="0"/>
      <w:marBottom w:val="0"/>
      <w:divBdr>
        <w:top w:val="none" w:sz="0" w:space="0" w:color="auto"/>
        <w:left w:val="none" w:sz="0" w:space="0" w:color="auto"/>
        <w:bottom w:val="none" w:sz="0" w:space="0" w:color="auto"/>
        <w:right w:val="none" w:sz="0" w:space="0" w:color="auto"/>
      </w:divBdr>
    </w:div>
    <w:div w:id="1155217508">
      <w:bodyDiv w:val="1"/>
      <w:marLeft w:val="0"/>
      <w:marRight w:val="0"/>
      <w:marTop w:val="0"/>
      <w:marBottom w:val="0"/>
      <w:divBdr>
        <w:top w:val="none" w:sz="0" w:space="0" w:color="auto"/>
        <w:left w:val="none" w:sz="0" w:space="0" w:color="auto"/>
        <w:bottom w:val="none" w:sz="0" w:space="0" w:color="auto"/>
        <w:right w:val="none" w:sz="0" w:space="0" w:color="auto"/>
      </w:divBdr>
    </w:div>
    <w:div w:id="1347514870">
      <w:bodyDiv w:val="1"/>
      <w:marLeft w:val="0"/>
      <w:marRight w:val="0"/>
      <w:marTop w:val="0"/>
      <w:marBottom w:val="0"/>
      <w:divBdr>
        <w:top w:val="none" w:sz="0" w:space="0" w:color="auto"/>
        <w:left w:val="none" w:sz="0" w:space="0" w:color="auto"/>
        <w:bottom w:val="none" w:sz="0" w:space="0" w:color="auto"/>
        <w:right w:val="none" w:sz="0" w:space="0" w:color="auto"/>
      </w:divBdr>
    </w:div>
    <w:div w:id="1396658894">
      <w:bodyDiv w:val="1"/>
      <w:marLeft w:val="0"/>
      <w:marRight w:val="0"/>
      <w:marTop w:val="0"/>
      <w:marBottom w:val="0"/>
      <w:divBdr>
        <w:top w:val="none" w:sz="0" w:space="0" w:color="auto"/>
        <w:left w:val="none" w:sz="0" w:space="0" w:color="auto"/>
        <w:bottom w:val="none" w:sz="0" w:space="0" w:color="auto"/>
        <w:right w:val="none" w:sz="0" w:space="0" w:color="auto"/>
      </w:divBdr>
    </w:div>
    <w:div w:id="1518423173">
      <w:bodyDiv w:val="1"/>
      <w:marLeft w:val="0"/>
      <w:marRight w:val="0"/>
      <w:marTop w:val="0"/>
      <w:marBottom w:val="0"/>
      <w:divBdr>
        <w:top w:val="none" w:sz="0" w:space="0" w:color="auto"/>
        <w:left w:val="none" w:sz="0" w:space="0" w:color="auto"/>
        <w:bottom w:val="none" w:sz="0" w:space="0" w:color="auto"/>
        <w:right w:val="none" w:sz="0" w:space="0" w:color="auto"/>
      </w:divBdr>
    </w:div>
    <w:div w:id="1521554472">
      <w:bodyDiv w:val="1"/>
      <w:marLeft w:val="0"/>
      <w:marRight w:val="0"/>
      <w:marTop w:val="0"/>
      <w:marBottom w:val="0"/>
      <w:divBdr>
        <w:top w:val="none" w:sz="0" w:space="0" w:color="auto"/>
        <w:left w:val="none" w:sz="0" w:space="0" w:color="auto"/>
        <w:bottom w:val="none" w:sz="0" w:space="0" w:color="auto"/>
        <w:right w:val="none" w:sz="0" w:space="0" w:color="auto"/>
      </w:divBdr>
    </w:div>
    <w:div w:id="1555121184">
      <w:bodyDiv w:val="1"/>
      <w:marLeft w:val="0"/>
      <w:marRight w:val="0"/>
      <w:marTop w:val="0"/>
      <w:marBottom w:val="0"/>
      <w:divBdr>
        <w:top w:val="none" w:sz="0" w:space="0" w:color="auto"/>
        <w:left w:val="none" w:sz="0" w:space="0" w:color="auto"/>
        <w:bottom w:val="none" w:sz="0" w:space="0" w:color="auto"/>
        <w:right w:val="none" w:sz="0" w:space="0" w:color="auto"/>
      </w:divBdr>
    </w:div>
    <w:div w:id="1566725271">
      <w:bodyDiv w:val="1"/>
      <w:marLeft w:val="0"/>
      <w:marRight w:val="0"/>
      <w:marTop w:val="0"/>
      <w:marBottom w:val="0"/>
      <w:divBdr>
        <w:top w:val="none" w:sz="0" w:space="0" w:color="auto"/>
        <w:left w:val="none" w:sz="0" w:space="0" w:color="auto"/>
        <w:bottom w:val="none" w:sz="0" w:space="0" w:color="auto"/>
        <w:right w:val="none" w:sz="0" w:space="0" w:color="auto"/>
      </w:divBdr>
    </w:div>
    <w:div w:id="1676958018">
      <w:bodyDiv w:val="1"/>
      <w:marLeft w:val="0"/>
      <w:marRight w:val="0"/>
      <w:marTop w:val="0"/>
      <w:marBottom w:val="0"/>
      <w:divBdr>
        <w:top w:val="none" w:sz="0" w:space="0" w:color="auto"/>
        <w:left w:val="none" w:sz="0" w:space="0" w:color="auto"/>
        <w:bottom w:val="none" w:sz="0" w:space="0" w:color="auto"/>
        <w:right w:val="none" w:sz="0" w:space="0" w:color="auto"/>
      </w:divBdr>
    </w:div>
    <w:div w:id="1688405358">
      <w:bodyDiv w:val="1"/>
      <w:marLeft w:val="0"/>
      <w:marRight w:val="0"/>
      <w:marTop w:val="0"/>
      <w:marBottom w:val="0"/>
      <w:divBdr>
        <w:top w:val="none" w:sz="0" w:space="0" w:color="auto"/>
        <w:left w:val="none" w:sz="0" w:space="0" w:color="auto"/>
        <w:bottom w:val="none" w:sz="0" w:space="0" w:color="auto"/>
        <w:right w:val="none" w:sz="0" w:space="0" w:color="auto"/>
      </w:divBdr>
    </w:div>
    <w:div w:id="1826193299">
      <w:bodyDiv w:val="1"/>
      <w:marLeft w:val="0"/>
      <w:marRight w:val="0"/>
      <w:marTop w:val="0"/>
      <w:marBottom w:val="0"/>
      <w:divBdr>
        <w:top w:val="none" w:sz="0" w:space="0" w:color="auto"/>
        <w:left w:val="none" w:sz="0" w:space="0" w:color="auto"/>
        <w:bottom w:val="none" w:sz="0" w:space="0" w:color="auto"/>
        <w:right w:val="none" w:sz="0" w:space="0" w:color="auto"/>
      </w:divBdr>
    </w:div>
    <w:div w:id="1939287443">
      <w:bodyDiv w:val="1"/>
      <w:marLeft w:val="0"/>
      <w:marRight w:val="0"/>
      <w:marTop w:val="0"/>
      <w:marBottom w:val="0"/>
      <w:divBdr>
        <w:top w:val="none" w:sz="0" w:space="0" w:color="auto"/>
        <w:left w:val="none" w:sz="0" w:space="0" w:color="auto"/>
        <w:bottom w:val="none" w:sz="0" w:space="0" w:color="auto"/>
        <w:right w:val="none" w:sz="0" w:space="0" w:color="auto"/>
      </w:divBdr>
    </w:div>
    <w:div w:id="1999578099">
      <w:bodyDiv w:val="1"/>
      <w:marLeft w:val="0"/>
      <w:marRight w:val="0"/>
      <w:marTop w:val="0"/>
      <w:marBottom w:val="0"/>
      <w:divBdr>
        <w:top w:val="none" w:sz="0" w:space="0" w:color="auto"/>
        <w:left w:val="none" w:sz="0" w:space="0" w:color="auto"/>
        <w:bottom w:val="none" w:sz="0" w:space="0" w:color="auto"/>
        <w:right w:val="none" w:sz="0" w:space="0" w:color="auto"/>
      </w:divBdr>
    </w:div>
    <w:div w:id="2010591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dia@lotusfest.org" TargetMode="External"/><Relationship Id="rId12" Type="http://schemas.openxmlformats.org/officeDocument/2006/relationships/hyperlink" Target="http://www.lotusfest.org/events/"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media@lotusfest.org" TargetMode="External"/><Relationship Id="rId5" Type="http://schemas.openxmlformats.org/officeDocument/2006/relationships/image" Target="media/image1.png"/><Relationship Id="rId6" Type="http://schemas.openxmlformats.org/officeDocument/2006/relationships/hyperlink" Target="https://www.arts.gov/news" TargetMode="External"/><Relationship Id="rId7" Type="http://schemas.openxmlformats.org/officeDocument/2006/relationships/hyperlink" Target="http://lotusfest.org/festival-main" TargetMode="External"/><Relationship Id="rId8" Type="http://schemas.openxmlformats.org/officeDocument/2006/relationships/hyperlink" Target="http://lotusfest.org/lotus-blossoms-main" TargetMode="External"/><Relationship Id="rId9" Type="http://schemas.openxmlformats.org/officeDocument/2006/relationships/hyperlink" Target="http://lotusfest.org/visual-arts/" TargetMode="External"/><Relationship Id="rId10" Type="http://schemas.openxmlformats.org/officeDocument/2006/relationships/hyperlink" Target="http://www.lotus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445</Words>
  <Characters>2538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Newberry Library</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S S</cp:lastModifiedBy>
  <cp:revision>5</cp:revision>
  <cp:lastPrinted>2016-08-17T16:57:00Z</cp:lastPrinted>
  <dcterms:created xsi:type="dcterms:W3CDTF">2018-02-08T19:51:00Z</dcterms:created>
  <dcterms:modified xsi:type="dcterms:W3CDTF">2018-02-13T19:36:00Z</dcterms:modified>
</cp:coreProperties>
</file>